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96" w:rsidRDefault="009B4158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496" w:rsidRDefault="00E31496" w:rsidP="00465D25">
      <w:pPr>
        <w:jc w:val="center"/>
      </w:pPr>
    </w:p>
    <w:p w:rsidR="00E31496" w:rsidRPr="00AC6949" w:rsidRDefault="00E31496" w:rsidP="00465D25">
      <w:pPr>
        <w:jc w:val="center"/>
      </w:pPr>
    </w:p>
    <w:p w:rsidR="00E31496" w:rsidRPr="00AC6949" w:rsidRDefault="00E31496" w:rsidP="00AC6949"/>
    <w:p w:rsidR="00E31496" w:rsidRPr="00AC6949" w:rsidRDefault="00E31496" w:rsidP="00AC6949"/>
    <w:p w:rsidR="00E31496" w:rsidRPr="00AC6949" w:rsidRDefault="00E31496" w:rsidP="00AC6949"/>
    <w:p w:rsidR="00E31496" w:rsidRPr="00AC6949" w:rsidRDefault="00E31496" w:rsidP="00AC6949"/>
    <w:p w:rsidR="00E31496" w:rsidRPr="00AC6949" w:rsidRDefault="00E31496" w:rsidP="00AC6949"/>
    <w:tbl>
      <w:tblPr>
        <w:tblpPr w:leftFromText="180" w:rightFromText="180" w:vertAnchor="page" w:horzAnchor="margin" w:tblpY="525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31496" w:rsidTr="009B4158">
        <w:tc>
          <w:tcPr>
            <w:tcW w:w="10881" w:type="dxa"/>
            <w:gridSpan w:val="2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1 день</w:t>
            </w:r>
          </w:p>
        </w:tc>
      </w:tr>
      <w:tr w:rsidR="00E31496" w:rsidTr="009B4158">
        <w:trPr>
          <w:trHeight w:val="453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Вы приезжаете в гостиницу самостоятельно.</w:t>
            </w:r>
            <w:r w:rsidRPr="009B4158">
              <w:rPr>
                <w:b/>
                <w:bCs/>
                <w:sz w:val="21"/>
                <w:szCs w:val="21"/>
              </w:rPr>
              <w:br/>
            </w: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Трансфер до гостиницы предоставляется за дополнитель</w:t>
            </w:r>
            <w:r w:rsidR="009B4158" w:rsidRPr="009B4158">
              <w:rPr>
                <w:b/>
                <w:bCs/>
                <w:sz w:val="21"/>
                <w:szCs w:val="21"/>
                <w:shd w:val="clear" w:color="auto" w:fill="FFFFFF"/>
              </w:rPr>
              <w:t>ную плату и бронируется заранее</w:t>
            </w:r>
          </w:p>
        </w:tc>
      </w:tr>
      <w:tr w:rsidR="00E31496" w:rsidTr="009B4158">
        <w:trPr>
          <w:trHeight w:val="1436"/>
        </w:trPr>
        <w:tc>
          <w:tcPr>
            <w:tcW w:w="817" w:type="dxa"/>
            <w:vAlign w:val="center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С 09:30 до 10:00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В холле гостиницы Вас встречает представитель фирмы</w:t>
            </w:r>
            <w:r w:rsidR="009B4158"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="009B4158" w:rsidRPr="009B4158">
              <w:rPr>
                <w:sz w:val="21"/>
                <w:szCs w:val="21"/>
                <w:shd w:val="clear" w:color="auto" w:fill="FFFFFF"/>
                <w:lang w:eastAsia="ru-RU"/>
              </w:rPr>
              <w:t>О</w:t>
            </w: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  <w:p w:rsidR="00E31496" w:rsidRPr="009B4158" w:rsidRDefault="00E31496" w:rsidP="009B4158">
            <w:pPr>
              <w:rPr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sz w:val="21"/>
                <w:szCs w:val="21"/>
                <w:shd w:val="clear" w:color="auto" w:fill="FFFFFF"/>
                <w:lang w:eastAsia="ru-RU"/>
              </w:rPr>
              <w:t>Важная информация:</w:t>
            </w:r>
          </w:p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в камере хранения гостиницы.</w:t>
            </w:r>
          </w:p>
        </w:tc>
      </w:tr>
      <w:tr w:rsidR="00E31496" w:rsidTr="009B4158">
        <w:trPr>
          <w:trHeight w:val="84"/>
        </w:trPr>
        <w:tc>
          <w:tcPr>
            <w:tcW w:w="817" w:type="dxa"/>
            <w:vAlign w:val="center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</w:tc>
      </w:tr>
      <w:tr w:rsidR="00E31496" w:rsidTr="009B4158">
        <w:trPr>
          <w:trHeight w:val="1413"/>
        </w:trPr>
        <w:tc>
          <w:tcPr>
            <w:tcW w:w="817" w:type="dxa"/>
            <w:vAlign w:val="center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Экскурсия по Замоскворечью</w:t>
            </w:r>
            <w:r w:rsidRPr="009B4158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9B4158">
              <w:rPr>
                <w:sz w:val="21"/>
                <w:szCs w:val="21"/>
              </w:rPr>
              <w:br/>
            </w:r>
            <w:r w:rsidRPr="009B4158">
              <w:rPr>
                <w:sz w:val="21"/>
                <w:szCs w:val="21"/>
                <w:shd w:val="clear" w:color="auto" w:fill="FFFFFF"/>
              </w:rPr>
              <w:t>Замоскворечье – исторический район старой Москвы - настоящий музей-заповедник под открытым небом, один из немногих районов в Москве, где сохранился дух старого города. Вы узнаете, как и почему именно в Замоскворечье появилась Третьяковская галерея, а также услышите и многие другие занимательные факты из истории Замоскворечья и, конечно же, полюбуетесь купеческими особняками и прекрасными храмами, которые издревле украшают этот район.</w:t>
            </w:r>
          </w:p>
        </w:tc>
      </w:tr>
      <w:tr w:rsidR="00E31496" w:rsidTr="009B4158">
        <w:trPr>
          <w:trHeight w:val="1413"/>
        </w:trPr>
        <w:tc>
          <w:tcPr>
            <w:tcW w:w="817" w:type="dxa"/>
            <w:vAlign w:val="center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Экскурсия в Новую Третьяковскую галерею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Вы посетите Новую Третьяковскую галерею, расположенную на Крымском Валу, где сможете увидеть работы Казимира Малевича, Марка Шагала, Василия Кандинского и многих других. В состав музея входят более 5000 произведений искусства ХХ-ХХI веков, представляющие такие направления, как русский авангард, андеграунд, социалистический реализм, сюрреализм, а также новейшие течения. Здесь вы прочувствуете все величие русской культуры в сопровождении лучших гидов.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Место окончания программы: центр города</w:t>
            </w:r>
          </w:p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Продолжительность программы: ~ 4,5 часа.</w:t>
            </w:r>
          </w:p>
        </w:tc>
      </w:tr>
      <w:tr w:rsidR="00E31496" w:rsidTr="009B4158">
        <w:tc>
          <w:tcPr>
            <w:tcW w:w="10881" w:type="dxa"/>
            <w:gridSpan w:val="2"/>
          </w:tcPr>
          <w:p w:rsidR="00E31496" w:rsidRPr="009B4158" w:rsidRDefault="00E31496" w:rsidP="009B4158">
            <w:pPr>
              <w:jc w:val="center"/>
              <w:rPr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2 день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9B4158" w:rsidTr="009B4158">
        <w:tc>
          <w:tcPr>
            <w:tcW w:w="817" w:type="dxa"/>
          </w:tcPr>
          <w:p w:rsidR="009B4158" w:rsidRPr="009B4158" w:rsidRDefault="009B4158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9B4158" w:rsidRPr="009B4158" w:rsidRDefault="009B4158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 xml:space="preserve">Автобусная обзорная экскурсия «Москва многоликая» </w:t>
            </w:r>
          </w:p>
          <w:p w:rsidR="009B4158" w:rsidRPr="009B4158" w:rsidRDefault="009B4158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      </w:r>
          </w:p>
          <w:p w:rsidR="009B4158" w:rsidRPr="009B4158" w:rsidRDefault="009B4158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      </w:r>
          </w:p>
          <w:p w:rsidR="009B4158" w:rsidRPr="009B4158" w:rsidRDefault="009B4158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 завершении обзорной экскурсии Вы пройдете по знаменитой брусчатке Красной площади, увидите многоцветные купола Собора Василия Блаженного, насладитесь великолепием панорамы древнего Кремля с Софийской набережной Москвы-реки.</w:t>
            </w:r>
          </w:p>
        </w:tc>
      </w:tr>
    </w:tbl>
    <w:p w:rsidR="00E31496" w:rsidRDefault="00E31496" w:rsidP="00A86034">
      <w:pPr>
        <w:rPr>
          <w:rFonts w:ascii="Cambria" w:hAnsi="Cambria" w:cs="Cambria"/>
          <w:b/>
          <w:bCs/>
          <w:color w:val="002060"/>
        </w:rPr>
        <w:sectPr w:rsidR="00E31496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897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территории Московского Кремля (самостоятельный осмотр достопримечательностей)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</w:t>
            </w:r>
          </w:p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5 часов</w:t>
            </w:r>
          </w:p>
        </w:tc>
      </w:tr>
      <w:tr w:rsidR="00E31496" w:rsidTr="009B4158">
        <w:tc>
          <w:tcPr>
            <w:tcW w:w="10881" w:type="dxa"/>
            <w:gridSpan w:val="2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Освобождение номеров. Свои вещи Вы можете оставить бесплатно в комнате хранения багажа отеля..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в музей-заповедник Царицыно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Царицыно один из самых красивых дворцово-парковых ансамблей России! Вы увидите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В ходе экскурсии по Большомуд дворцу Вы познакомитесь с историей строительства летней загородной усадьбы, её дальнейшей судьбой, узнаете, в чем проявляется игровой характер царицынской архитектуры, а также увидите изделия народных мастеров из собрания музея-заповедника «Царицыно», представленных в залах Хлебного дома.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~4,5 часа.</w:t>
            </w:r>
          </w:p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Свободное время</w:t>
            </w: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20:30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Трансфер на Ленинградский вокзал от гостиницы.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22:40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Отправление поезда в Санкт-Петербург.</w:t>
            </w:r>
          </w:p>
        </w:tc>
      </w:tr>
      <w:tr w:rsidR="00E31496" w:rsidTr="009B4158">
        <w:tc>
          <w:tcPr>
            <w:tcW w:w="10881" w:type="dxa"/>
            <w:gridSpan w:val="2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4 день</w:t>
            </w:r>
          </w:p>
        </w:tc>
      </w:tr>
      <w:tr w:rsidR="00E31496" w:rsidTr="009B4158">
        <w:tc>
          <w:tcPr>
            <w:tcW w:w="817" w:type="dxa"/>
          </w:tcPr>
          <w:p w:rsidR="00E31496" w:rsidRPr="009B4158" w:rsidRDefault="00E31496" w:rsidP="009B4158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tabs>
                <w:tab w:val="left" w:pos="1298"/>
              </w:tabs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Завтрак в поезде.</w:t>
            </w:r>
          </w:p>
        </w:tc>
      </w:tr>
      <w:tr w:rsidR="00E31496" w:rsidTr="009B4158">
        <w:trPr>
          <w:trHeight w:val="187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Прибытие поезда на Московский вокзал Санкт-Петербурга.</w:t>
            </w:r>
          </w:p>
        </w:tc>
      </w:tr>
      <w:tr w:rsidR="00E31496" w:rsidTr="009B4158">
        <w:trPr>
          <w:trHeight w:val="187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08:00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Встреча на Московском вокзале у бюста Петра I, табличка "Экскурсионный Петербург".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Трансфер в гостиницу.</w:t>
            </w:r>
          </w:p>
        </w:tc>
      </w:tr>
      <w:tr w:rsidR="00E31496" w:rsidTr="009B4158">
        <w:trPr>
          <w:trHeight w:val="187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С 9:00 до 13:00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В холле гостиницы Вас встречает представитель фирмы </w:t>
            </w:r>
            <w:r w:rsidR="009B4158" w:rsidRPr="009B4158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 xml:space="preserve"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 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E31496" w:rsidRPr="009B4158" w:rsidRDefault="00E31496" w:rsidP="009B4158">
            <w:pPr>
              <w:rPr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sz w:val="21"/>
                <w:szCs w:val="21"/>
                <w:shd w:val="clear" w:color="auto" w:fill="FFFFFF"/>
                <w:lang w:eastAsia="ru-RU"/>
              </w:rPr>
              <w:t xml:space="preserve">Важная информация: </w:t>
            </w:r>
          </w:p>
          <w:p w:rsidR="00E31496" w:rsidRPr="009B4158" w:rsidRDefault="00E31496" w:rsidP="009B4158">
            <w:pPr>
              <w:rPr>
                <w:b/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sz w:val="21"/>
                <w:szCs w:val="21"/>
                <w:shd w:val="clear" w:color="auto" w:fill="FFFFFF"/>
                <w:lang w:eastAsia="ru-RU"/>
              </w:rPr>
              <w:t>Туристы, проживающие в «А отель Фонтанка», на встречу и отправление на экскурсии подходят в гостиницу «Азимут» (рядом стоящий корпус).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Гарантированное размещение в гостинице после 14.00. Свои вещи Вы можете оставить бесплатно в комнате хранения гостиницы.</w:t>
            </w:r>
          </w:p>
        </w:tc>
      </w:tr>
      <w:tr w:rsidR="00E31496" w:rsidTr="009B4158">
        <w:trPr>
          <w:trHeight w:val="187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</w:tc>
      </w:tr>
      <w:tr w:rsidR="00E31496" w:rsidTr="009B4158">
        <w:trPr>
          <w:trHeight w:val="187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Автобусная обзорная экскурсия «Я вижу град Петров чудесный, величавый»</w:t>
            </w:r>
            <w:r w:rsidRPr="009B4158">
              <w:rPr>
                <w:color w:val="4A4A4A"/>
                <w:sz w:val="21"/>
                <w:szCs w:val="21"/>
              </w:rPr>
              <w:br/>
            </w:r>
            <w:r w:rsidRPr="009B4158">
              <w:rPr>
                <w:sz w:val="21"/>
                <w:szCs w:val="21"/>
                <w:shd w:val="clear" w:color="auto" w:fill="FFFFFF"/>
              </w:rPr>
              <w:t>Экскурсия посвящена одному из интереснейших периодов российской истории – первой 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      </w:r>
          </w:p>
        </w:tc>
      </w:tr>
      <w:tr w:rsidR="00E31496" w:rsidTr="009B4158">
        <w:trPr>
          <w:trHeight w:val="2023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Экскурсия по Петропавловской крепости с посещением Петропавловского собора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 Для комфорта вам будут выданы радио-гиды.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Место окончания программы: гостиница</w:t>
            </w:r>
          </w:p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Продолжительность программы: ~6 часов</w:t>
            </w:r>
          </w:p>
        </w:tc>
      </w:tr>
      <w:tr w:rsidR="00E31496" w:rsidTr="009B4158">
        <w:trPr>
          <w:trHeight w:val="162"/>
        </w:trPr>
        <w:tc>
          <w:tcPr>
            <w:tcW w:w="10881" w:type="dxa"/>
            <w:gridSpan w:val="2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5 день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jc w:val="center"/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Завтрак в гостинице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Автобусная экскурсия в Петергоф «В сверканье легком царствует вода…»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Экскурсионные остановки: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• Разводная площадь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• Балюстрада перед Большим дворцом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Посещение Парка фонтанов Петергофа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 xml:space="preserve">Нижний парк имеет площадь 102 га и протянулся более чем на 2 километра вдоль берега Финского залива. Для того,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Место окончания программы: у станции метро «Ленинский проспект» или «Московская»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Продолжительность программы: ~ 7 часов</w:t>
            </w:r>
          </w:p>
        </w:tc>
      </w:tr>
      <w:tr w:rsidR="00E31496" w:rsidTr="009B4158">
        <w:trPr>
          <w:trHeight w:val="162"/>
        </w:trPr>
        <w:tc>
          <w:tcPr>
            <w:tcW w:w="10881" w:type="dxa"/>
            <w:gridSpan w:val="2"/>
          </w:tcPr>
          <w:p w:rsidR="00E31496" w:rsidRPr="009B4158" w:rsidRDefault="00E31496" w:rsidP="009B4158">
            <w:pPr>
              <w:tabs>
                <w:tab w:val="left" w:pos="3655"/>
              </w:tabs>
              <w:jc w:val="center"/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6 день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Завтрак в гостинице.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31496" w:rsidTr="009B4158">
        <w:trPr>
          <w:trHeight w:val="162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Автобусная экскурсия в Царское Село «Загородные императорские резиденции»</w:t>
            </w:r>
            <w:r w:rsidRPr="009B4158">
              <w:rPr>
                <w:sz w:val="21"/>
                <w:szCs w:val="21"/>
              </w:rPr>
              <w:br/>
            </w:r>
            <w:r w:rsidRPr="009B4158">
              <w:rPr>
                <w:sz w:val="21"/>
                <w:szCs w:val="21"/>
                <w:shd w:val="clear" w:color="auto" w:fill="FFFFFF"/>
              </w:rPr>
              <w:t>Город расположен в 25 км от Санкт-Петербурга - примерно в часе езды. Вы проедете по старой Царскосельской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</w:t>
            </w:r>
            <w:r w:rsidRPr="009B4158">
              <w:rPr>
                <w:color w:val="4A4A4A"/>
                <w:sz w:val="21"/>
                <w:szCs w:val="21"/>
                <w:shd w:val="clear" w:color="auto" w:fill="FFFFFF"/>
              </w:rPr>
              <w:t xml:space="preserve"> </w:t>
            </w:r>
            <w:r w:rsidRPr="009B4158">
              <w:rPr>
                <w:sz w:val="21"/>
                <w:szCs w:val="21"/>
                <w:shd w:val="clear" w:color="auto" w:fill="FFFFFF"/>
              </w:rPr>
              <w:t>Екатерининский дворец.</w:t>
            </w:r>
            <w:r w:rsidRPr="009B4158">
              <w:rPr>
                <w:color w:val="4A4A4A"/>
                <w:sz w:val="21"/>
                <w:szCs w:val="21"/>
                <w:shd w:val="clear" w:color="auto" w:fill="FFFFFF"/>
              </w:rPr>
              <w:t xml:space="preserve"> </w:t>
            </w:r>
            <w:r w:rsidRPr="009B4158">
              <w:rPr>
                <w:sz w:val="21"/>
                <w:szCs w:val="21"/>
                <w:shd w:val="clear" w:color="auto" w:fill="FFFFFF"/>
              </w:rPr>
              <w:t>Именно в нем Вы и побываете.</w:t>
            </w:r>
          </w:p>
        </w:tc>
      </w:tr>
      <w:tr w:rsidR="00E31496" w:rsidTr="009B4158">
        <w:trPr>
          <w:trHeight w:val="1195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Экскурсия в Екатерининский дворец и Янтарную комнату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E31496" w:rsidTr="009B4158">
        <w:trPr>
          <w:trHeight w:val="1596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Прогулка по Екатерининскому парку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Место окончания программы: гостиница</w:t>
            </w:r>
          </w:p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Продолжительность программы: ~ 7 часов.</w:t>
            </w:r>
          </w:p>
        </w:tc>
      </w:tr>
      <w:tr w:rsidR="00E31496" w:rsidTr="009B4158">
        <w:trPr>
          <w:trHeight w:val="126"/>
        </w:trPr>
        <w:tc>
          <w:tcPr>
            <w:tcW w:w="10881" w:type="dxa"/>
            <w:gridSpan w:val="2"/>
          </w:tcPr>
          <w:p w:rsidR="00E31496" w:rsidRPr="009B4158" w:rsidRDefault="00E31496" w:rsidP="009B4158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color w:val="FF0000"/>
                <w:sz w:val="21"/>
                <w:szCs w:val="21"/>
                <w:lang w:eastAsia="ru-RU"/>
              </w:rPr>
              <w:t>7 день</w:t>
            </w:r>
          </w:p>
        </w:tc>
      </w:tr>
      <w:tr w:rsidR="00E31496" w:rsidTr="009B4158">
        <w:trPr>
          <w:trHeight w:val="126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Завтрак в гостинице.</w:t>
            </w:r>
          </w:p>
        </w:tc>
      </w:tr>
      <w:tr w:rsidR="00E31496" w:rsidTr="009B4158">
        <w:trPr>
          <w:trHeight w:val="607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Освобождение номеров. 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E31496" w:rsidTr="009B4158">
        <w:trPr>
          <w:trHeight w:val="254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9B4158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E31496" w:rsidTr="009B4158">
        <w:trPr>
          <w:trHeight w:val="254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Трансфер на Московский вокзал.</w:t>
            </w:r>
          </w:p>
        </w:tc>
      </w:tr>
      <w:tr w:rsidR="00E31496" w:rsidTr="009B4158">
        <w:trPr>
          <w:trHeight w:val="254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Автобусная экскурсия «По петербургскому преданию должно исполниться желание»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желания.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Экскурсионные остановки: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• Набережная реки Фонтанки у Чижика-Пыжика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• Дворцовая площадь</w:t>
            </w:r>
          </w:p>
        </w:tc>
      </w:tr>
      <w:tr w:rsidR="00E31496" w:rsidTr="009B4158">
        <w:trPr>
          <w:trHeight w:val="254"/>
        </w:trPr>
        <w:tc>
          <w:tcPr>
            <w:tcW w:w="817" w:type="dxa"/>
          </w:tcPr>
          <w:p w:rsidR="00E31496" w:rsidRPr="009B4158" w:rsidRDefault="00E31496" w:rsidP="009B4158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E31496" w:rsidRPr="009B4158" w:rsidRDefault="00E31496" w:rsidP="009B4158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9B4158">
              <w:rPr>
                <w:b/>
                <w:bCs/>
                <w:sz w:val="21"/>
                <w:szCs w:val="21"/>
                <w:shd w:val="clear" w:color="auto" w:fill="FFFFFF"/>
              </w:rPr>
              <w:t>Посещение Эрмитажа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 xml:space="preserve">До середины XIX века Эрмитаж полностью соответствовал своему названию (фр. Ermitage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Лоррена и других.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Место окончания программы: центр города (ближайшая ст. метро «Адмиралтейская»)</w:t>
            </w:r>
          </w:p>
          <w:p w:rsidR="00E31496" w:rsidRPr="009B4158" w:rsidRDefault="00E31496" w:rsidP="009B4158">
            <w:pPr>
              <w:rPr>
                <w:sz w:val="21"/>
                <w:szCs w:val="21"/>
                <w:shd w:val="clear" w:color="auto" w:fill="FFFFFF"/>
              </w:rPr>
            </w:pPr>
            <w:r w:rsidRPr="009B4158">
              <w:rPr>
                <w:sz w:val="21"/>
                <w:szCs w:val="21"/>
                <w:shd w:val="clear" w:color="auto" w:fill="FFFFFF"/>
              </w:rPr>
              <w:t>Продолжительность программы: ~ 3 часа.</w:t>
            </w:r>
          </w:p>
        </w:tc>
      </w:tr>
    </w:tbl>
    <w:p w:rsidR="00E31496" w:rsidRDefault="00E31496" w:rsidP="00A56E2B">
      <w:pPr>
        <w:rPr>
          <w:rFonts w:ascii="Cambria" w:hAnsi="Cambria" w:cs="Cambria"/>
          <w:color w:val="002060"/>
        </w:rPr>
      </w:pPr>
    </w:p>
    <w:p w:rsidR="00E31496" w:rsidRDefault="00E31496" w:rsidP="009B4158">
      <w:pPr>
        <w:jc w:val="center"/>
        <w:rPr>
          <w:b/>
          <w:bCs/>
          <w:color w:val="002060"/>
          <w:lang w:eastAsia="ru-RU"/>
        </w:rPr>
      </w:pPr>
      <w:r w:rsidRPr="009B4158">
        <w:rPr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 а так же замена их на равноценные!</w:t>
      </w:r>
    </w:p>
    <w:p w:rsidR="009B4158" w:rsidRPr="009B4158" w:rsidRDefault="009B4158" w:rsidP="009B4158">
      <w:pPr>
        <w:jc w:val="center"/>
        <w:rPr>
          <w:b/>
          <w:bCs/>
          <w:color w:val="002060"/>
          <w:lang w:eastAsia="ru-RU"/>
        </w:rPr>
      </w:pPr>
    </w:p>
    <w:tbl>
      <w:tblPr>
        <w:tblpPr w:leftFromText="180" w:rightFromText="180" w:vertAnchor="page" w:horzAnchor="margin" w:tblpY="1239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9B4158" w:rsidRPr="009B4158" w:rsidTr="009B4158">
        <w:trPr>
          <w:trHeight w:val="1561"/>
        </w:trPr>
        <w:tc>
          <w:tcPr>
            <w:tcW w:w="5584" w:type="dxa"/>
          </w:tcPr>
          <w:p w:rsidR="009B4158" w:rsidRPr="009B4158" w:rsidRDefault="009B4158" w:rsidP="009B4158">
            <w:pPr>
              <w:ind w:left="57" w:right="57"/>
              <w:rPr>
                <w:b/>
                <w:bCs/>
                <w:color w:val="002060"/>
              </w:rPr>
            </w:pPr>
            <w:r w:rsidRPr="009B4158">
              <w:rPr>
                <w:b/>
                <w:bCs/>
                <w:color w:val="002060"/>
              </w:rPr>
              <w:t>В стоимость тура включено:</w:t>
            </w:r>
          </w:p>
          <w:p w:rsidR="009B4158" w:rsidRPr="009B4158" w:rsidRDefault="009B4158" w:rsidP="009B415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9B4158">
              <w:rPr>
                <w:color w:val="000000"/>
              </w:rPr>
              <w:t>проживание в выбранной гостинице;</w:t>
            </w:r>
          </w:p>
          <w:p w:rsidR="009B4158" w:rsidRPr="009B4158" w:rsidRDefault="009B4158" w:rsidP="009B4158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9B4158">
              <w:rPr>
                <w:color w:val="000000"/>
              </w:rPr>
              <w:t>питание (завтраки со второго дня тура);</w:t>
            </w:r>
          </w:p>
          <w:p w:rsidR="009B4158" w:rsidRPr="009B4158" w:rsidRDefault="009B4158" w:rsidP="009B4158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B4158">
              <w:rPr>
                <w:color w:val="000000"/>
              </w:rPr>
              <w:t>услуги экскурсовода;</w:t>
            </w:r>
          </w:p>
          <w:p w:rsidR="009B4158" w:rsidRPr="009B4158" w:rsidRDefault="009B4158" w:rsidP="009B4158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9B4158">
              <w:rPr>
                <w:color w:val="000000"/>
              </w:rPr>
              <w:t xml:space="preserve">экскурсии по программе и входные билеты в музеи; </w:t>
            </w:r>
          </w:p>
          <w:p w:rsidR="009B4158" w:rsidRPr="009B4158" w:rsidRDefault="009B4158" w:rsidP="009B4158">
            <w:pPr>
              <w:numPr>
                <w:ilvl w:val="0"/>
                <w:numId w:val="7"/>
              </w:numPr>
              <w:tabs>
                <w:tab w:val="clear" w:pos="540"/>
                <w:tab w:val="num" w:pos="284"/>
              </w:tabs>
              <w:ind w:hanging="256"/>
              <w:rPr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9B4158">
              <w:rPr>
                <w:color w:val="000000"/>
              </w:rPr>
              <w:t xml:space="preserve">  </w:t>
            </w:r>
            <w:r w:rsidRPr="009B4158">
              <w:rPr>
                <w:color w:val="000000"/>
              </w:rPr>
              <w:t>транспортные услуги;</w:t>
            </w:r>
          </w:p>
          <w:p w:rsidR="009B4158" w:rsidRPr="009B4158" w:rsidRDefault="009B4158" w:rsidP="009B4158">
            <w:pPr>
              <w:ind w:left="540"/>
              <w:rPr>
                <w:shd w:val="clear" w:color="auto" w:fill="FFFFFF"/>
                <w:lang w:eastAsia="ru-RU"/>
              </w:rPr>
            </w:pPr>
          </w:p>
          <w:p w:rsidR="009B4158" w:rsidRPr="009B4158" w:rsidRDefault="009B4158" w:rsidP="009B4158">
            <w:pPr>
              <w:ind w:left="57" w:right="57"/>
            </w:pPr>
          </w:p>
        </w:tc>
        <w:tc>
          <w:tcPr>
            <w:tcW w:w="5473" w:type="dxa"/>
          </w:tcPr>
          <w:p w:rsidR="009B4158" w:rsidRPr="009B4158" w:rsidRDefault="009B4158" w:rsidP="009B4158">
            <w:pPr>
              <w:ind w:right="57"/>
              <w:rPr>
                <w:color w:val="002060"/>
              </w:rPr>
            </w:pPr>
            <w:r w:rsidRPr="009B4158">
              <w:rPr>
                <w:b/>
                <w:bCs/>
                <w:color w:val="002060"/>
              </w:rPr>
              <w:t>Оплачивается дополнительно:</w:t>
            </w:r>
          </w:p>
          <w:p w:rsidR="009B4158" w:rsidRPr="009B4158" w:rsidRDefault="009B4158" w:rsidP="009B415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9B4158">
              <w:rPr>
                <w:lang w:eastAsia="ru-RU"/>
              </w:rPr>
              <w:t>встреча (или проводы) на вокзале или в аэропорту;</w:t>
            </w:r>
          </w:p>
          <w:p w:rsidR="009B4158" w:rsidRPr="009B4158" w:rsidRDefault="009B4158" w:rsidP="009B415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9B4158">
              <w:rPr>
                <w:lang w:eastAsia="ru-RU"/>
              </w:rPr>
              <w:t>доплата для иностранных туристов;</w:t>
            </w:r>
          </w:p>
          <w:p w:rsidR="009B4158" w:rsidRPr="009B4158" w:rsidRDefault="009B4158" w:rsidP="009B415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9B4158">
              <w:rPr>
                <w:lang w:eastAsia="ru-RU"/>
              </w:rPr>
              <w:t>проезд на общественном транспорте;</w:t>
            </w:r>
          </w:p>
          <w:p w:rsidR="009B4158" w:rsidRPr="009B4158" w:rsidRDefault="009B4158" w:rsidP="009B415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9B4158">
              <w:rPr>
                <w:lang w:eastAsia="ru-RU"/>
              </w:rPr>
              <w:t>услуги камеры хранения на вокзале;</w:t>
            </w:r>
          </w:p>
          <w:p w:rsidR="009B4158" w:rsidRPr="009B4158" w:rsidRDefault="009B4158" w:rsidP="009B415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9B4158">
              <w:t>авиаперелет или ж/д переезд Краснодар</w:t>
            </w:r>
            <w:r w:rsidRPr="009B4158">
              <w:rPr>
                <w:color w:val="000000"/>
              </w:rPr>
              <w:t xml:space="preserve"> – Санкт-Петербург – Краснодар (</w:t>
            </w:r>
            <w:r w:rsidRPr="009B4158">
              <w:t>билеты можно приобрести в нашем офисе)</w:t>
            </w:r>
          </w:p>
          <w:p w:rsidR="009B4158" w:rsidRPr="009B4158" w:rsidRDefault="009B4158" w:rsidP="009B4158">
            <w:pPr>
              <w:rPr>
                <w:i/>
                <w:iCs/>
                <w:shd w:val="clear" w:color="auto" w:fill="FFFFFF"/>
              </w:rPr>
            </w:pPr>
          </w:p>
        </w:tc>
      </w:tr>
    </w:tbl>
    <w:p w:rsidR="009B4158" w:rsidRDefault="009B4158" w:rsidP="009B4158">
      <w:pPr>
        <w:tabs>
          <w:tab w:val="center" w:pos="5233"/>
          <w:tab w:val="left" w:pos="9574"/>
        </w:tabs>
        <w:spacing w:line="264" w:lineRule="auto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9B4158" w:rsidRDefault="009B4158" w:rsidP="009B415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9B4158" w:rsidRPr="009B4158" w:rsidRDefault="009B4158" w:rsidP="009B4158">
      <w:pPr>
        <w:pStyle w:val="ab"/>
        <w:numPr>
          <w:ilvl w:val="0"/>
          <w:numId w:val="8"/>
        </w:numPr>
        <w:ind w:left="786"/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номере гостиницах «Космос» 3</w:t>
      </w:r>
      <w:r>
        <w:rPr>
          <w:rFonts w:ascii="Cambria" w:hAnsi="Cambria"/>
          <w:i/>
          <w:sz w:val="22"/>
        </w:rPr>
        <w:t>*</w:t>
      </w:r>
      <w:r>
        <w:rPr>
          <w:rFonts w:ascii="Cambria" w:hAnsi="Cambria"/>
          <w:i/>
          <w:sz w:val="22"/>
        </w:rPr>
        <w:t xml:space="preserve"> в Санкт-Петербурге и «А Отель Фонтанка» 3* 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 xml:space="preserve"> 24 95</w:t>
      </w:r>
      <w:r w:rsidRPr="009B4158">
        <w:rPr>
          <w:rFonts w:ascii="Cambria" w:hAnsi="Cambria"/>
          <w:i/>
          <w:sz w:val="22"/>
        </w:rPr>
        <w:t>0 руб.</w:t>
      </w:r>
    </w:p>
    <w:p w:rsidR="009B4158" w:rsidRDefault="009B4158" w:rsidP="009B4158">
      <w:pPr>
        <w:pStyle w:val="ab"/>
        <w:jc w:val="center"/>
        <w:rPr>
          <w:rFonts w:ascii="Cambria" w:hAnsi="Cambria"/>
          <w:i/>
          <w:sz w:val="22"/>
        </w:rPr>
      </w:pPr>
    </w:p>
    <w:p w:rsidR="009B4158" w:rsidRDefault="009B4158" w:rsidP="009B4158">
      <w:pPr>
        <w:pStyle w:val="ab"/>
        <w:jc w:val="center"/>
        <w:rPr>
          <w:rFonts w:ascii="Cambria" w:hAnsi="Cambria"/>
          <w:i/>
          <w:sz w:val="22"/>
        </w:rPr>
      </w:pPr>
    </w:p>
    <w:p w:rsidR="009B4158" w:rsidRDefault="009B4158" w:rsidP="009B4158">
      <w:pPr>
        <w:tabs>
          <w:tab w:val="center" w:pos="5233"/>
          <w:tab w:val="left" w:pos="9574"/>
        </w:tabs>
        <w:spacing w:line="264" w:lineRule="auto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  <w:bookmarkStart w:id="0" w:name="_GoBack"/>
      <w:bookmarkEnd w:id="0"/>
    </w:p>
    <w:p w:rsidR="00E31496" w:rsidRPr="009B4158" w:rsidRDefault="00E31496" w:rsidP="009B415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sectPr w:rsidR="00E31496" w:rsidRPr="009B4158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96" w:rsidRDefault="00E31496" w:rsidP="00AC6949">
      <w:r>
        <w:separator/>
      </w:r>
    </w:p>
  </w:endnote>
  <w:endnote w:type="continuationSeparator" w:id="0">
    <w:p w:rsidR="00E31496" w:rsidRDefault="00E31496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E31496" w:rsidRPr="00862489">
      <w:trPr>
        <w:trHeight w:val="1102"/>
        <w:jc w:val="center"/>
      </w:trPr>
      <w:tc>
        <w:tcPr>
          <w:tcW w:w="5769" w:type="dxa"/>
        </w:tcPr>
        <w:p w:rsidR="00E31496" w:rsidRPr="00740493" w:rsidRDefault="00E31496" w:rsidP="00740493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740493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E31496" w:rsidRPr="00740493" w:rsidRDefault="00E31496" w:rsidP="00740493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740493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E31496" w:rsidRPr="00740493" w:rsidRDefault="009B4158" w:rsidP="00740493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E31496" w:rsidRPr="00740493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E31496" w:rsidRPr="00740493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</w:p>
        <w:p w:rsidR="00E31496" w:rsidRPr="00740493" w:rsidRDefault="00E31496" w:rsidP="00740493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740493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E31496" w:rsidRPr="00740493" w:rsidRDefault="009B4158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31496" w:rsidRPr="00740493" w:rsidRDefault="00E31496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E31496" w:rsidRPr="00740493" w:rsidRDefault="00E31496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E31496" w:rsidRPr="00740493" w:rsidRDefault="00E31496" w:rsidP="00740493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740493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740493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E31496" w:rsidRDefault="00E31496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96" w:rsidRDefault="00E31496" w:rsidP="00AC6949">
      <w:r>
        <w:separator/>
      </w:r>
    </w:p>
  </w:footnote>
  <w:footnote w:type="continuationSeparator" w:id="0">
    <w:p w:rsidR="00E31496" w:rsidRDefault="00E31496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58" w:rsidRDefault="009B4158" w:rsidP="009B4158">
    <w:pPr>
      <w:jc w:val="center"/>
      <w:rPr>
        <w:b/>
        <w:bCs/>
        <w:noProof/>
        <w:color w:val="FF0000"/>
        <w:sz w:val="40"/>
        <w:szCs w:val="40"/>
        <w:lang w:eastAsia="ru-RU"/>
      </w:rPr>
    </w:pPr>
    <w:r>
      <w:rPr>
        <w:noProof/>
        <w:color w:val="FF0000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496" w:rsidRPr="009B4158">
      <w:rPr>
        <w:b/>
        <w:bCs/>
        <w:noProof/>
        <w:color w:val="FF0000"/>
        <w:sz w:val="40"/>
        <w:szCs w:val="40"/>
        <w:lang w:eastAsia="ru-RU"/>
      </w:rPr>
      <w:t>ДВЕ СТОЛИЦЫ</w:t>
    </w:r>
  </w:p>
  <w:p w:rsidR="00E31496" w:rsidRPr="009B4158" w:rsidRDefault="009B4158" w:rsidP="00DE0D10">
    <w:pPr>
      <w:jc w:val="center"/>
      <w:rPr>
        <w:b/>
        <w:bCs/>
        <w:color w:val="FF0000"/>
        <w:sz w:val="40"/>
        <w:szCs w:val="40"/>
      </w:rPr>
    </w:pPr>
    <w:r>
      <w:rPr>
        <w:b/>
        <w:bCs/>
        <w:noProof/>
        <w:color w:val="FF0000"/>
        <w:sz w:val="40"/>
        <w:szCs w:val="40"/>
        <w:lang w:eastAsia="ru-RU"/>
      </w:rPr>
      <w:t>(МОСКВА + САНКТ-ПЕТЕРБУРГ)</w:t>
    </w:r>
  </w:p>
  <w:p w:rsidR="00E31496" w:rsidRPr="00465D25" w:rsidRDefault="00E31496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E31496" w:rsidRPr="00465D25" w:rsidRDefault="00E31496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7 дней/6 </w:t>
    </w:r>
    <w:r w:rsidRPr="00465D25">
      <w:rPr>
        <w:sz w:val="28"/>
        <w:szCs w:val="28"/>
      </w:rPr>
      <w:t>ночей</w:t>
    </w:r>
  </w:p>
  <w:p w:rsidR="00E31496" w:rsidRDefault="00E31496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</w:t>
    </w:r>
    <w:r w:rsidR="009B4158">
      <w:rPr>
        <w:b/>
        <w:bCs/>
        <w:color w:val="FF0000"/>
      </w:rPr>
      <w:t xml:space="preserve">  </w:t>
    </w:r>
    <w:r w:rsidRPr="00465D25">
      <w:rPr>
        <w:b/>
        <w:bCs/>
        <w:color w:val="FF0000"/>
      </w:rPr>
      <w:t>Начало тура</w:t>
    </w:r>
    <w:r w:rsidR="009B4158">
      <w:rPr>
        <w:b/>
        <w:bCs/>
        <w:color w:val="FF0000"/>
      </w:rPr>
      <w:t xml:space="preserve">: </w:t>
    </w:r>
    <w:r w:rsidR="009B4158">
      <w:t>07.05</w:t>
    </w:r>
    <w:r>
      <w:t>, 14.05, 21.05, 28.05, 04.06, 11.06, 18.06, 25.06, 02.07, 09.07, 16.07, 23.07, 30.07, 06.08, 13.08, 20.08, 27.08, 03.09, 10.09, 17.09, 24.09.</w:t>
    </w:r>
    <w:r w:rsidR="009B4158">
      <w:t>2021</w:t>
    </w:r>
  </w:p>
  <w:p w:rsidR="00E31496" w:rsidRDefault="00E31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1034"/>
    <w:rsid w:val="001B25BE"/>
    <w:rsid w:val="002370AE"/>
    <w:rsid w:val="0024237F"/>
    <w:rsid w:val="002B05A5"/>
    <w:rsid w:val="002D286E"/>
    <w:rsid w:val="002E3D91"/>
    <w:rsid w:val="003321F0"/>
    <w:rsid w:val="00453088"/>
    <w:rsid w:val="004573DA"/>
    <w:rsid w:val="00465D25"/>
    <w:rsid w:val="004F754E"/>
    <w:rsid w:val="0052507F"/>
    <w:rsid w:val="005716CC"/>
    <w:rsid w:val="005E2AD1"/>
    <w:rsid w:val="005E5F80"/>
    <w:rsid w:val="0068003C"/>
    <w:rsid w:val="00721207"/>
    <w:rsid w:val="007346B8"/>
    <w:rsid w:val="00740493"/>
    <w:rsid w:val="008017B7"/>
    <w:rsid w:val="00857938"/>
    <w:rsid w:val="00862489"/>
    <w:rsid w:val="00872BD0"/>
    <w:rsid w:val="0087725E"/>
    <w:rsid w:val="008D1D7F"/>
    <w:rsid w:val="008E0FDA"/>
    <w:rsid w:val="009B1353"/>
    <w:rsid w:val="009B2F47"/>
    <w:rsid w:val="009B2FC4"/>
    <w:rsid w:val="009B4158"/>
    <w:rsid w:val="009E3958"/>
    <w:rsid w:val="009E7159"/>
    <w:rsid w:val="009F39A9"/>
    <w:rsid w:val="00A56E2B"/>
    <w:rsid w:val="00A66CF2"/>
    <w:rsid w:val="00A86034"/>
    <w:rsid w:val="00AC6949"/>
    <w:rsid w:val="00AC6A3E"/>
    <w:rsid w:val="00AD1F41"/>
    <w:rsid w:val="00B41FF8"/>
    <w:rsid w:val="00BC5C6B"/>
    <w:rsid w:val="00BF4A77"/>
    <w:rsid w:val="00C206CE"/>
    <w:rsid w:val="00C47154"/>
    <w:rsid w:val="00C64A64"/>
    <w:rsid w:val="00CE1C37"/>
    <w:rsid w:val="00D90BC5"/>
    <w:rsid w:val="00DE0D10"/>
    <w:rsid w:val="00E06912"/>
    <w:rsid w:val="00E31496"/>
    <w:rsid w:val="00E36ACE"/>
    <w:rsid w:val="00E66D4C"/>
    <w:rsid w:val="00EC4322"/>
    <w:rsid w:val="00F229C7"/>
    <w:rsid w:val="00F90CCF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2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  <w:style w:type="character" w:customStyle="1" w:styleId="apple-converted-space">
    <w:name w:val="apple-converted-space"/>
    <w:basedOn w:val="a0"/>
    <w:uiPriority w:val="99"/>
    <w:rsid w:val="00F90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22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  <w:style w:type="character" w:customStyle="1" w:styleId="apple-converted-space">
    <w:name w:val="apple-converted-space"/>
    <w:basedOn w:val="a0"/>
    <w:uiPriority w:val="99"/>
    <w:rsid w:val="00F90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" TargetMode="External"/><Relationship Id="rId7" Type="http://schemas.openxmlformats.org/officeDocument/2006/relationships/hyperlink" Target="https://www.instagram.com/selena_trave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2020-12-14T09:33:00Z</cp:lastPrinted>
  <dcterms:created xsi:type="dcterms:W3CDTF">2021-03-24T07:52:00Z</dcterms:created>
  <dcterms:modified xsi:type="dcterms:W3CDTF">2021-03-24T07:52:00Z</dcterms:modified>
</cp:coreProperties>
</file>