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9907D4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2E3E5142" wp14:editId="27C02A38">
            <wp:simplePos x="0" y="0"/>
            <wp:positionH relativeFrom="column">
              <wp:posOffset>45719</wp:posOffset>
            </wp:positionH>
            <wp:positionV relativeFrom="paragraph">
              <wp:posOffset>-226695</wp:posOffset>
            </wp:positionV>
            <wp:extent cx="3163651" cy="21812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314" cy="2181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53C2D7C0" wp14:editId="74DBC5C0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</w:rPr>
      </w:pPr>
    </w:p>
    <w:p w:rsidR="00436EAA" w:rsidRPr="00436EAA" w:rsidRDefault="00436EAA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</w:rPr>
      </w:pPr>
      <w:r>
        <w:rPr>
          <w:rFonts w:ascii="Arial" w:hAnsi="Arial" w:cs="Arial"/>
          <w:b/>
          <w:sz w:val="28"/>
          <w:szCs w:val="38"/>
        </w:rPr>
        <w:t>ДОМБАЙ</w:t>
      </w:r>
    </w:p>
    <w:p w:rsidR="000638B7" w:rsidRPr="001A278C" w:rsidRDefault="00CA2291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4"/>
          <w:szCs w:val="36"/>
        </w:rPr>
      </w:pPr>
      <w:r>
        <w:rPr>
          <w:rFonts w:ascii="Arial" w:hAnsi="Arial" w:cs="Arial"/>
          <w:b/>
          <w:sz w:val="28"/>
          <w:szCs w:val="38"/>
        </w:rPr>
        <w:t>ТАЙНЫ АЛАНСКИХ ХРАМОВ</w:t>
      </w:r>
    </w:p>
    <w:p w:rsidR="000638B7" w:rsidRPr="001A278C" w:rsidRDefault="00E71B5B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E71B5B" w:rsidRDefault="000638B7" w:rsidP="00436EAA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 w:rsidRPr="001A278C">
        <w:rPr>
          <w:rFonts w:ascii="Arial" w:hAnsi="Arial" w:cs="Arial"/>
          <w:b/>
          <w:color w:val="C00000"/>
        </w:rPr>
        <w:t>2 дня/1 ночь</w:t>
      </w:r>
    </w:p>
    <w:p w:rsidR="00436EAA" w:rsidRPr="00436EAA" w:rsidRDefault="00436EAA" w:rsidP="00436EAA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</w:p>
    <w:p w:rsidR="001A278C" w:rsidRDefault="00E71B5B" w:rsidP="00E71B5B">
      <w:pPr>
        <w:spacing w:after="0" w:line="240" w:lineRule="auto"/>
        <w:ind w:left="2268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 w:rsidR="008C26B3">
        <w:rPr>
          <w:rFonts w:ascii="Arial" w:hAnsi="Arial" w:cs="Arial"/>
          <w:b/>
          <w:color w:val="C00000"/>
          <w:sz w:val="28"/>
        </w:rPr>
        <w:t>7</w:t>
      </w:r>
      <w:r>
        <w:rPr>
          <w:rFonts w:ascii="Arial" w:hAnsi="Arial" w:cs="Arial"/>
          <w:b/>
          <w:color w:val="C00000"/>
          <w:sz w:val="28"/>
        </w:rPr>
        <w:t xml:space="preserve"> </w:t>
      </w:r>
      <w:r w:rsidR="007B678E">
        <w:rPr>
          <w:rFonts w:ascii="Arial" w:hAnsi="Arial" w:cs="Arial"/>
          <w:b/>
          <w:color w:val="C00000"/>
          <w:sz w:val="28"/>
        </w:rPr>
        <w:t>1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747B10" w:rsidRPr="000638B7" w:rsidRDefault="00747B10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040A29" w:rsidRPr="00747B10" w:rsidTr="005C0119">
        <w:trPr>
          <w:trHeight w:val="495"/>
        </w:trPr>
        <w:tc>
          <w:tcPr>
            <w:tcW w:w="1053" w:type="dxa"/>
          </w:tcPr>
          <w:p w:rsidR="004B3CD9" w:rsidRPr="00747B10" w:rsidRDefault="0002098E" w:rsidP="00E71B5B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4B3CD9" w:rsidRPr="00747B10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E71B5B" w:rsidRDefault="001A278C" w:rsidP="006D6F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sz w:val="18"/>
                <w:szCs w:val="18"/>
              </w:rPr>
              <w:t xml:space="preserve">Выезд </w:t>
            </w:r>
            <w:r w:rsidR="00E71B5B" w:rsidRPr="00E71B5B">
              <w:rPr>
                <w:rFonts w:ascii="Arial" w:hAnsi="Arial" w:cs="Arial"/>
                <w:sz w:val="18"/>
                <w:szCs w:val="18"/>
              </w:rPr>
              <w:t xml:space="preserve">группы автобусом из Краснодара от Драмтеатра. Сбор за 20 минут. </w:t>
            </w:r>
          </w:p>
          <w:p w:rsidR="004B3CD9" w:rsidRPr="00747B10" w:rsidRDefault="00E71B5B" w:rsidP="006D6F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1B5B">
              <w:rPr>
                <w:rFonts w:ascii="Arial" w:hAnsi="Arial" w:cs="Arial"/>
                <w:sz w:val="18"/>
                <w:szCs w:val="18"/>
              </w:rPr>
              <w:t>Переезд в  пос. Домбай (~450 км).</w:t>
            </w:r>
          </w:p>
        </w:tc>
      </w:tr>
      <w:tr w:rsidR="0050597E" w:rsidRPr="00747B10" w:rsidTr="005C0119">
        <w:trPr>
          <w:trHeight w:val="252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50597E" w:rsidRPr="00747B10" w:rsidRDefault="0050597E" w:rsidP="00D839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50597E" w:rsidRPr="00747B10" w:rsidRDefault="0050597E" w:rsidP="00D839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5C0119">
        <w:trPr>
          <w:trHeight w:val="3512"/>
        </w:trPr>
        <w:tc>
          <w:tcPr>
            <w:tcW w:w="1053" w:type="dxa"/>
          </w:tcPr>
          <w:p w:rsidR="004B3CD9" w:rsidRPr="00747B10" w:rsidRDefault="0002098E" w:rsidP="004F5157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08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4F5157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E71B5B" w:rsidRDefault="00E71B5B" w:rsidP="006D6F0E">
            <w:pPr>
              <w:jc w:val="both"/>
              <w:rPr>
                <w:rFonts w:ascii="Arial" w:hAnsi="Arial" w:cs="Arial"/>
                <w:sz w:val="10"/>
                <w:szCs w:val="18"/>
              </w:rPr>
            </w:pPr>
          </w:p>
          <w:p w:rsidR="0002098E" w:rsidRDefault="0002098E" w:rsidP="006D6F0E">
            <w:pPr>
              <w:jc w:val="both"/>
              <w:rPr>
                <w:rFonts w:ascii="Arial" w:hAnsi="Arial" w:cs="Arial"/>
                <w:b/>
                <w:bCs/>
                <w:color w:val="20212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 xml:space="preserve">Завтрак </w:t>
            </w:r>
            <w:r w:rsidRPr="006D6F0E">
              <w:rPr>
                <w:rFonts w:ascii="Arial" w:hAnsi="Arial" w:cs="Arial"/>
                <w:bCs/>
                <w:i/>
                <w:color w:val="202124"/>
                <w:sz w:val="18"/>
                <w:szCs w:val="18"/>
                <w:shd w:val="clear" w:color="auto" w:fill="FFFFFF"/>
              </w:rPr>
              <w:t>(свой сух</w:t>
            </w:r>
            <w:proofErr w:type="gramStart"/>
            <w:r w:rsidRPr="006D6F0E">
              <w:rPr>
                <w:rFonts w:ascii="Arial" w:hAnsi="Arial" w:cs="Arial"/>
                <w:bCs/>
                <w:i/>
                <w:color w:val="202124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6D6F0E">
              <w:rPr>
                <w:rFonts w:ascii="Arial" w:hAnsi="Arial" w:cs="Arial"/>
                <w:bCs/>
                <w:i/>
                <w:color w:val="202124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6D6F0E">
              <w:rPr>
                <w:rFonts w:ascii="Arial" w:hAnsi="Arial" w:cs="Arial"/>
                <w:bCs/>
                <w:i/>
                <w:color w:val="202124"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6D6F0E">
              <w:rPr>
                <w:rFonts w:ascii="Arial" w:hAnsi="Arial" w:cs="Arial"/>
                <w:bCs/>
                <w:i/>
                <w:color w:val="202124"/>
                <w:sz w:val="18"/>
                <w:szCs w:val="18"/>
                <w:shd w:val="clear" w:color="auto" w:fill="FFFFFF"/>
              </w:rPr>
              <w:t>аек).</w:t>
            </w:r>
            <w:r>
              <w:rPr>
                <w:rFonts w:ascii="Arial" w:hAnsi="Arial" w:cs="Arial"/>
                <w:b/>
                <w:bCs/>
                <w:color w:val="202124"/>
                <w:sz w:val="18"/>
                <w:szCs w:val="18"/>
                <w:shd w:val="clear" w:color="auto" w:fill="FFFFFF"/>
              </w:rPr>
              <w:t xml:space="preserve"> Пересаживаемся </w:t>
            </w:r>
            <w:r w:rsidR="00C331E1">
              <w:rPr>
                <w:rFonts w:ascii="Arial" w:hAnsi="Arial" w:cs="Arial"/>
                <w:b/>
                <w:bCs/>
                <w:color w:val="202124"/>
                <w:sz w:val="18"/>
                <w:szCs w:val="18"/>
                <w:shd w:val="clear" w:color="auto" w:fill="FFFFFF"/>
              </w:rPr>
              <w:t>н</w:t>
            </w:r>
            <w:r>
              <w:rPr>
                <w:rFonts w:ascii="Arial" w:hAnsi="Arial" w:cs="Arial"/>
                <w:b/>
                <w:bCs/>
                <w:color w:val="202124"/>
                <w:sz w:val="18"/>
                <w:szCs w:val="18"/>
                <w:shd w:val="clear" w:color="auto" w:fill="FFFFFF"/>
              </w:rPr>
              <w:t xml:space="preserve">а внедорожники. </w:t>
            </w:r>
            <w:r w:rsidR="00C331E1" w:rsidRPr="00C331E1"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>Нас ждет экскурсия к самым красивым храмам Кабардино-Балкарской республики – редкая возможность увидеть постройки древнейших культур, которые находятся на территории России, наполнить свой организм энергией, провести фотосессию в окружении красивейших сооружений, выполненных в альпийском стиле.</w:t>
            </w:r>
          </w:p>
          <w:p w:rsidR="00C331E1" w:rsidRPr="00C331E1" w:rsidRDefault="00C331E1" w:rsidP="006D6F0E">
            <w:pPr>
              <w:jc w:val="both"/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</w:pPr>
          </w:p>
          <w:p w:rsidR="00C331E1" w:rsidRPr="00C331E1" w:rsidRDefault="00C331E1" w:rsidP="006D6F0E">
            <w:pPr>
              <w:jc w:val="both"/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</w:pPr>
            <w:proofErr w:type="spellStart"/>
            <w:r w:rsidRPr="00C331E1">
              <w:rPr>
                <w:rFonts w:ascii="Arial" w:hAnsi="Arial" w:cs="Arial"/>
                <w:b/>
                <w:bCs/>
                <w:color w:val="202124"/>
                <w:sz w:val="18"/>
                <w:szCs w:val="18"/>
                <w:shd w:val="clear" w:color="auto" w:fill="FFFFFF"/>
              </w:rPr>
              <w:t>Шаонинский</w:t>
            </w:r>
            <w:proofErr w:type="spellEnd"/>
            <w:r w:rsidRPr="00C331E1">
              <w:rPr>
                <w:rFonts w:ascii="Arial" w:hAnsi="Arial" w:cs="Arial"/>
                <w:b/>
                <w:bCs/>
                <w:color w:val="202124"/>
                <w:sz w:val="18"/>
                <w:szCs w:val="18"/>
                <w:shd w:val="clear" w:color="auto" w:fill="FFFFFF"/>
              </w:rPr>
              <w:t xml:space="preserve"> храм</w:t>
            </w:r>
            <w:r w:rsidRPr="00C331E1"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 xml:space="preserve"> является одним из древних, таинственных памятников архитектуры, который расположился на юго-восточной стороне горы </w:t>
            </w:r>
            <w:proofErr w:type="spellStart"/>
            <w:r w:rsidRPr="00C331E1"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>Шоана</w:t>
            </w:r>
            <w:proofErr w:type="spellEnd"/>
            <w:r w:rsidRPr="00C331E1"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>. Храм считается достоянием христианства. Точной даты возведения этого памятника архитектуры никто не знает.  Учёные лишь догадываются, что это произошло около тысячи лет тому назад. Храм построен в византийском стиле, его  украшают каменные карнизы и расписанные купола. Все, кто здесь побывали, отмечают прилив позитива и энергетики.</w:t>
            </w:r>
          </w:p>
          <w:p w:rsidR="00C331E1" w:rsidRPr="00C331E1" w:rsidRDefault="00C331E1" w:rsidP="006D6F0E">
            <w:pPr>
              <w:jc w:val="both"/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</w:pPr>
          </w:p>
          <w:p w:rsidR="000B56D4" w:rsidRPr="00E71B5B" w:rsidRDefault="00C331E1" w:rsidP="006D6F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31E1">
              <w:rPr>
                <w:rFonts w:ascii="Arial" w:hAnsi="Arial" w:cs="Arial"/>
                <w:b/>
                <w:bCs/>
                <w:color w:val="202124"/>
                <w:sz w:val="18"/>
                <w:szCs w:val="18"/>
                <w:shd w:val="clear" w:color="auto" w:fill="FFFFFF"/>
              </w:rPr>
              <w:t>Сентинский</w:t>
            </w:r>
            <w:proofErr w:type="spellEnd"/>
            <w:r w:rsidRPr="00C331E1">
              <w:rPr>
                <w:rFonts w:ascii="Arial" w:hAnsi="Arial" w:cs="Arial"/>
                <w:b/>
                <w:bCs/>
                <w:color w:val="202124"/>
                <w:sz w:val="18"/>
                <w:szCs w:val="18"/>
                <w:shd w:val="clear" w:color="auto" w:fill="FFFFFF"/>
              </w:rPr>
              <w:t xml:space="preserve"> собор</w:t>
            </w:r>
            <w:r w:rsidRPr="00C331E1"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 xml:space="preserve"> – считается началом зарождения христианства. Это древнее сооружение также построено в византийском стиле и зачаровывает своим необычайно-красивым видом. Попадая сюда, словно переносишься в прошедшие столетия. По древним сказаниям на месте храма когда-то находилось языческое капище. Рядом с собором находятся древние захоронения и полуразрушенный мавзолей. Внутри сооружение украшено фресками, крестами и святыми образами.</w:t>
            </w:r>
          </w:p>
        </w:tc>
      </w:tr>
      <w:tr w:rsidR="00040A29" w:rsidRPr="00747B10" w:rsidTr="005C0119">
        <w:trPr>
          <w:trHeight w:val="699"/>
        </w:trPr>
        <w:tc>
          <w:tcPr>
            <w:tcW w:w="1053" w:type="dxa"/>
          </w:tcPr>
          <w:p w:rsidR="004B3CD9" w:rsidRPr="00747B10" w:rsidRDefault="004B3CD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F66B90" w:rsidRPr="00F66B90" w:rsidRDefault="00C331E1" w:rsidP="006D6F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пути у туристов будет возможность посетить с</w:t>
            </w:r>
            <w:r w:rsidRPr="00C331E1">
              <w:rPr>
                <w:rFonts w:ascii="Arial" w:hAnsi="Arial" w:cs="Arial"/>
                <w:sz w:val="18"/>
                <w:szCs w:val="18"/>
              </w:rPr>
              <w:t>амо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C331E1">
              <w:rPr>
                <w:rFonts w:ascii="Arial" w:hAnsi="Arial" w:cs="Arial"/>
                <w:sz w:val="18"/>
                <w:szCs w:val="18"/>
              </w:rPr>
              <w:t xml:space="preserve"> известно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C331E1">
              <w:rPr>
                <w:rFonts w:ascii="Arial" w:hAnsi="Arial" w:cs="Arial"/>
                <w:sz w:val="18"/>
                <w:szCs w:val="18"/>
              </w:rPr>
              <w:t xml:space="preserve"> озер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C331E1">
              <w:rPr>
                <w:rFonts w:ascii="Arial" w:hAnsi="Arial" w:cs="Arial"/>
                <w:sz w:val="18"/>
                <w:szCs w:val="18"/>
              </w:rPr>
              <w:t xml:space="preserve"> в Домбае – бирюзовое </w:t>
            </w:r>
            <w:proofErr w:type="spellStart"/>
            <w:r w:rsidRPr="00C331E1">
              <w:rPr>
                <w:rFonts w:ascii="Arial" w:hAnsi="Arial" w:cs="Arial"/>
                <w:b/>
                <w:sz w:val="18"/>
                <w:szCs w:val="18"/>
              </w:rPr>
              <w:t>Туманлы-Кель</w:t>
            </w:r>
            <w:proofErr w:type="spellEnd"/>
            <w:r w:rsidRPr="00C331E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C331E1">
              <w:rPr>
                <w:rFonts w:ascii="Arial" w:hAnsi="Arial" w:cs="Arial"/>
                <w:sz w:val="18"/>
                <w:szCs w:val="18"/>
              </w:rPr>
              <w:t xml:space="preserve"> Оно находится в ущелье </w:t>
            </w:r>
            <w:proofErr w:type="spellStart"/>
            <w:r w:rsidRPr="00C331E1">
              <w:rPr>
                <w:rFonts w:ascii="Arial" w:hAnsi="Arial" w:cs="Arial"/>
                <w:sz w:val="18"/>
                <w:szCs w:val="18"/>
              </w:rPr>
              <w:t>Гоначхир</w:t>
            </w:r>
            <w:proofErr w:type="spellEnd"/>
            <w:r w:rsidRPr="00C331E1">
              <w:rPr>
                <w:rFonts w:ascii="Arial" w:hAnsi="Arial" w:cs="Arial"/>
                <w:sz w:val="18"/>
                <w:szCs w:val="18"/>
              </w:rPr>
              <w:t xml:space="preserve"> (по-балкарски – «тесное место»). Другое название водоема – Туманное озеро.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E557A" w:rsidRPr="00747B10" w:rsidTr="005C0119">
        <w:trPr>
          <w:trHeight w:val="364"/>
        </w:trPr>
        <w:tc>
          <w:tcPr>
            <w:tcW w:w="1053" w:type="dxa"/>
          </w:tcPr>
          <w:p w:rsidR="003E557A" w:rsidRPr="00747B10" w:rsidRDefault="003E557A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3E557A" w:rsidRPr="00747B10" w:rsidRDefault="003E557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3E557A" w:rsidRPr="006D6F0E" w:rsidRDefault="006D6F0E" w:rsidP="007B678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D6F0E">
              <w:rPr>
                <w:rFonts w:ascii="Arial" w:hAnsi="Arial" w:cs="Arial"/>
                <w:b/>
                <w:sz w:val="18"/>
                <w:szCs w:val="18"/>
              </w:rPr>
              <w:t xml:space="preserve">Пикник на берегу озера </w:t>
            </w:r>
            <w:r w:rsidR="007B678E">
              <w:rPr>
                <w:rFonts w:ascii="Arial" w:hAnsi="Arial" w:cs="Arial"/>
                <w:b/>
                <w:sz w:val="18"/>
                <w:szCs w:val="18"/>
              </w:rPr>
              <w:t xml:space="preserve">(свой </w:t>
            </w:r>
            <w:proofErr w:type="spellStart"/>
            <w:r w:rsidR="007B678E">
              <w:rPr>
                <w:rFonts w:ascii="Arial" w:hAnsi="Arial" w:cs="Arial"/>
                <w:b/>
                <w:sz w:val="18"/>
                <w:szCs w:val="18"/>
              </w:rPr>
              <w:t>сух</w:t>
            </w:r>
            <w:proofErr w:type="gramStart"/>
            <w:r w:rsidR="007B678E">
              <w:rPr>
                <w:rFonts w:ascii="Arial" w:hAnsi="Arial" w:cs="Arial"/>
                <w:b/>
                <w:sz w:val="18"/>
                <w:szCs w:val="18"/>
              </w:rPr>
              <w:t>.п</w:t>
            </w:r>
            <w:proofErr w:type="gramEnd"/>
            <w:r w:rsidR="007B678E">
              <w:rPr>
                <w:rFonts w:ascii="Arial" w:hAnsi="Arial" w:cs="Arial"/>
                <w:b/>
                <w:sz w:val="18"/>
                <w:szCs w:val="18"/>
              </w:rPr>
              <w:t>аек</w:t>
            </w:r>
            <w:proofErr w:type="spellEnd"/>
            <w:r w:rsidR="007B678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4F5157" w:rsidRPr="00747B10" w:rsidTr="005C0119">
        <w:trPr>
          <w:trHeight w:val="350"/>
        </w:trPr>
        <w:tc>
          <w:tcPr>
            <w:tcW w:w="1053" w:type="dxa"/>
          </w:tcPr>
          <w:p w:rsidR="004F5157" w:rsidRPr="00747B10" w:rsidRDefault="004F5157" w:rsidP="004F5157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19:00</w:t>
            </w:r>
          </w:p>
        </w:tc>
        <w:tc>
          <w:tcPr>
            <w:tcW w:w="236" w:type="dxa"/>
          </w:tcPr>
          <w:p w:rsidR="004F5157" w:rsidRPr="00747B10" w:rsidRDefault="004F5157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F5157" w:rsidRPr="003E557A" w:rsidRDefault="006D6F0E" w:rsidP="006D6F0E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Размещение в гостинице в Домбае. </w:t>
            </w:r>
            <w:r w:rsidR="004F5157" w:rsidRPr="0002098E">
              <w:rPr>
                <w:rFonts w:ascii="Arial" w:hAnsi="Arial" w:cs="Arial"/>
                <w:sz w:val="18"/>
                <w:szCs w:val="18"/>
              </w:rPr>
              <w:t>Ужин</w:t>
            </w:r>
            <w:r w:rsidR="003E557A" w:rsidRPr="000209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6F0E">
              <w:rPr>
                <w:rFonts w:ascii="Arial" w:hAnsi="Arial" w:cs="Arial"/>
                <w:i/>
                <w:sz w:val="18"/>
                <w:szCs w:val="18"/>
              </w:rPr>
              <w:t xml:space="preserve">(по желанию за </w:t>
            </w:r>
            <w:proofErr w:type="spellStart"/>
            <w:r w:rsidRPr="006D6F0E">
              <w:rPr>
                <w:rFonts w:ascii="Arial" w:hAnsi="Arial" w:cs="Arial"/>
                <w:i/>
                <w:sz w:val="18"/>
                <w:szCs w:val="18"/>
              </w:rPr>
              <w:t>доп</w:t>
            </w:r>
            <w:proofErr w:type="gramStart"/>
            <w:r w:rsidRPr="006D6F0E">
              <w:rPr>
                <w:rFonts w:ascii="Arial" w:hAnsi="Arial" w:cs="Arial"/>
                <w:i/>
                <w:sz w:val="18"/>
                <w:szCs w:val="18"/>
              </w:rPr>
              <w:t>.п</w:t>
            </w:r>
            <w:proofErr w:type="gramEnd"/>
            <w:r w:rsidRPr="006D6F0E">
              <w:rPr>
                <w:rFonts w:ascii="Arial" w:hAnsi="Arial" w:cs="Arial"/>
                <w:i/>
                <w:sz w:val="18"/>
                <w:szCs w:val="18"/>
              </w:rPr>
              <w:t>лату</w:t>
            </w:r>
            <w:proofErr w:type="spellEnd"/>
            <w:r w:rsidRPr="006D6F0E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3E557A" w:rsidRPr="006D6F0E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3E55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E557A">
              <w:rPr>
                <w:rFonts w:ascii="Arial" w:hAnsi="Arial" w:cs="Arial"/>
                <w:sz w:val="18"/>
                <w:szCs w:val="18"/>
              </w:rPr>
              <w:t>Свободное время, отдых.</w:t>
            </w:r>
          </w:p>
        </w:tc>
      </w:tr>
      <w:tr w:rsidR="00CB6BEA" w:rsidRPr="00747B10" w:rsidTr="005C0119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</w:rPr>
              <w:t>2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5C0119">
        <w:trPr>
          <w:trHeight w:val="20"/>
        </w:trPr>
        <w:tc>
          <w:tcPr>
            <w:tcW w:w="1053" w:type="dxa"/>
            <w:shd w:val="clear" w:color="auto" w:fill="FFFFFF" w:themeFill="background1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FFFFFF" w:themeFill="background1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5C0119">
        <w:trPr>
          <w:trHeight w:val="283"/>
        </w:trPr>
        <w:tc>
          <w:tcPr>
            <w:tcW w:w="1053" w:type="dxa"/>
          </w:tcPr>
          <w:p w:rsidR="004B3CD9" w:rsidRPr="00747B10" w:rsidRDefault="004F5157" w:rsidP="0050597E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50597E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50597E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3E557A" w:rsidRDefault="004B3CD9" w:rsidP="006D6F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6F0E">
              <w:rPr>
                <w:rFonts w:ascii="Arial" w:hAnsi="Arial" w:cs="Arial"/>
                <w:b/>
                <w:sz w:val="18"/>
                <w:szCs w:val="18"/>
              </w:rPr>
              <w:t>Завтрак</w:t>
            </w:r>
            <w:r w:rsidR="006D6F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E557A">
              <w:rPr>
                <w:rFonts w:ascii="Arial" w:hAnsi="Arial" w:cs="Arial"/>
                <w:b/>
                <w:sz w:val="18"/>
                <w:szCs w:val="18"/>
              </w:rPr>
              <w:t xml:space="preserve">в гостинице. </w:t>
            </w:r>
            <w:r w:rsidR="003E557A">
              <w:rPr>
                <w:rFonts w:ascii="Arial" w:hAnsi="Arial" w:cs="Arial"/>
                <w:sz w:val="18"/>
                <w:szCs w:val="18"/>
              </w:rPr>
              <w:t>Освобождение номеров.</w:t>
            </w:r>
          </w:p>
        </w:tc>
      </w:tr>
      <w:tr w:rsidR="00040A29" w:rsidRPr="00747B10" w:rsidTr="005C0119">
        <w:trPr>
          <w:trHeight w:val="1001"/>
        </w:trPr>
        <w:tc>
          <w:tcPr>
            <w:tcW w:w="1053" w:type="dxa"/>
          </w:tcPr>
          <w:p w:rsidR="004B3CD9" w:rsidRPr="00747B10" w:rsidRDefault="004B3CD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3E557A" w:rsidRPr="00747B10" w:rsidRDefault="0002098E" w:rsidP="006D6F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6D4">
              <w:rPr>
                <w:rFonts w:ascii="Arial" w:hAnsi="Arial" w:cs="Arial"/>
                <w:sz w:val="18"/>
                <w:szCs w:val="18"/>
              </w:rPr>
              <w:t>Прогулка по Домбайской поляне. Под</w:t>
            </w:r>
            <w:r>
              <w:rPr>
                <w:rFonts w:ascii="Arial" w:hAnsi="Arial" w:cs="Arial"/>
                <w:sz w:val="18"/>
                <w:szCs w:val="18"/>
              </w:rPr>
              <w:t>ъем по канатной дороге на склон</w:t>
            </w:r>
            <w:r w:rsidRPr="000B56D4">
              <w:rPr>
                <w:rFonts w:ascii="Arial" w:hAnsi="Arial" w:cs="Arial"/>
                <w:sz w:val="18"/>
                <w:szCs w:val="18"/>
              </w:rPr>
              <w:t xml:space="preserve"> горы </w:t>
            </w:r>
            <w:r w:rsidRPr="003E557A">
              <w:rPr>
                <w:rFonts w:ascii="Arial" w:hAnsi="Arial" w:cs="Arial"/>
                <w:b/>
                <w:sz w:val="18"/>
                <w:szCs w:val="18"/>
              </w:rPr>
              <w:t>Мусса-</w:t>
            </w:r>
            <w:proofErr w:type="spellStart"/>
            <w:r w:rsidRPr="003E557A">
              <w:rPr>
                <w:rFonts w:ascii="Arial" w:hAnsi="Arial" w:cs="Arial"/>
                <w:b/>
                <w:sz w:val="18"/>
                <w:szCs w:val="18"/>
              </w:rPr>
              <w:t>Ачитара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B56D4">
              <w:rPr>
                <w:rFonts w:ascii="Arial" w:hAnsi="Arial" w:cs="Arial"/>
                <w:sz w:val="18"/>
                <w:szCs w:val="18"/>
              </w:rPr>
              <w:t xml:space="preserve"> на высоту более </w:t>
            </w:r>
            <w:r w:rsidRPr="003E557A">
              <w:rPr>
                <w:rFonts w:ascii="Arial" w:hAnsi="Arial" w:cs="Arial"/>
                <w:b/>
                <w:sz w:val="18"/>
                <w:szCs w:val="18"/>
              </w:rPr>
              <w:t>3000 метров</w:t>
            </w:r>
            <w:r w:rsidRPr="000B56D4">
              <w:rPr>
                <w:rFonts w:ascii="Arial" w:hAnsi="Arial" w:cs="Arial"/>
                <w:sz w:val="18"/>
                <w:szCs w:val="18"/>
              </w:rPr>
              <w:t xml:space="preserve">, откуда в ясную погоду виден Эльбрус и горные заснеженные вершины Главного Кавказского хребта.  </w:t>
            </w:r>
            <w:r>
              <w:rPr>
                <w:rFonts w:ascii="Arial" w:hAnsi="Arial" w:cs="Arial"/>
                <w:sz w:val="18"/>
                <w:szCs w:val="18"/>
              </w:rPr>
              <w:t>Здесь же туристы</w:t>
            </w:r>
            <w:r w:rsidRPr="000B56D4">
              <w:rPr>
                <w:rFonts w:ascii="Arial" w:hAnsi="Arial" w:cs="Arial"/>
                <w:sz w:val="18"/>
                <w:szCs w:val="18"/>
              </w:rPr>
              <w:t xml:space="preserve"> увид</w:t>
            </w:r>
            <w:r>
              <w:rPr>
                <w:rFonts w:ascii="Arial" w:hAnsi="Arial" w:cs="Arial"/>
                <w:sz w:val="18"/>
                <w:szCs w:val="18"/>
              </w:rPr>
              <w:t>ят</w:t>
            </w:r>
            <w:r w:rsidRPr="000B56D4">
              <w:rPr>
                <w:rFonts w:ascii="Arial" w:hAnsi="Arial" w:cs="Arial"/>
                <w:sz w:val="18"/>
                <w:szCs w:val="18"/>
              </w:rPr>
              <w:t xml:space="preserve"> приземлившуюся «Тарелку» - памятник архитектуры, подаренный в 1969 году финскими зодчими в знак дружбы.</w:t>
            </w:r>
            <w:r w:rsidR="006D6F0E" w:rsidRPr="00747B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40A29" w:rsidRPr="00747B10" w:rsidTr="005C0119">
        <w:trPr>
          <w:trHeight w:val="283"/>
        </w:trPr>
        <w:tc>
          <w:tcPr>
            <w:tcW w:w="1053" w:type="dxa"/>
          </w:tcPr>
          <w:p w:rsidR="004B3CD9" w:rsidRPr="00747B10" w:rsidRDefault="004B3CD9" w:rsidP="00747B1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C331E1" w:rsidP="006D6F0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B56D4">
              <w:rPr>
                <w:rFonts w:ascii="Arial" w:hAnsi="Arial" w:cs="Arial"/>
                <w:b/>
                <w:sz w:val="18"/>
                <w:szCs w:val="18"/>
              </w:rPr>
              <w:t xml:space="preserve">Обед </w:t>
            </w:r>
            <w:r w:rsidRPr="000B56D4">
              <w:rPr>
                <w:rFonts w:ascii="Arial" w:hAnsi="Arial" w:cs="Arial"/>
                <w:sz w:val="18"/>
                <w:szCs w:val="18"/>
              </w:rPr>
              <w:t xml:space="preserve">в одном из многочисленных кафе на «горе» </w:t>
            </w:r>
            <w:r w:rsidRPr="000B56D4">
              <w:rPr>
                <w:rFonts w:ascii="Arial" w:hAnsi="Arial" w:cs="Arial"/>
                <w:i/>
                <w:sz w:val="18"/>
                <w:szCs w:val="18"/>
              </w:rPr>
              <w:t xml:space="preserve">(по желанию за </w:t>
            </w:r>
            <w:proofErr w:type="spellStart"/>
            <w:r w:rsidRPr="000B56D4">
              <w:rPr>
                <w:rFonts w:ascii="Arial" w:hAnsi="Arial" w:cs="Arial"/>
                <w:i/>
                <w:sz w:val="18"/>
                <w:szCs w:val="18"/>
              </w:rPr>
              <w:t>доп</w:t>
            </w:r>
            <w:proofErr w:type="gramStart"/>
            <w:r w:rsidRPr="000B56D4">
              <w:rPr>
                <w:rFonts w:ascii="Arial" w:hAnsi="Arial" w:cs="Arial"/>
                <w:i/>
                <w:sz w:val="18"/>
                <w:szCs w:val="18"/>
              </w:rPr>
              <w:t>.п</w:t>
            </w:r>
            <w:proofErr w:type="gramEnd"/>
            <w:r w:rsidRPr="000B56D4">
              <w:rPr>
                <w:rFonts w:ascii="Arial" w:hAnsi="Arial" w:cs="Arial"/>
                <w:i/>
                <w:sz w:val="18"/>
                <w:szCs w:val="18"/>
              </w:rPr>
              <w:t>лату</w:t>
            </w:r>
            <w:proofErr w:type="spellEnd"/>
            <w:r w:rsidRPr="000B56D4"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</w:tc>
      </w:tr>
      <w:tr w:rsidR="0045759D" w:rsidRPr="00747B10" w:rsidTr="005C0119">
        <w:trPr>
          <w:trHeight w:val="447"/>
        </w:trPr>
        <w:tc>
          <w:tcPr>
            <w:tcW w:w="1053" w:type="dxa"/>
          </w:tcPr>
          <w:p w:rsidR="0045759D" w:rsidRPr="00747B10" w:rsidRDefault="005C0119" w:rsidP="00747B1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14:00</w:t>
            </w:r>
          </w:p>
        </w:tc>
        <w:tc>
          <w:tcPr>
            <w:tcW w:w="236" w:type="dxa"/>
          </w:tcPr>
          <w:p w:rsidR="0045759D" w:rsidRPr="00747B10" w:rsidRDefault="0045759D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5759D" w:rsidRPr="0045759D" w:rsidRDefault="005C0119" w:rsidP="005059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sz w:val="18"/>
                <w:szCs w:val="18"/>
              </w:rPr>
              <w:t>Выезд группы в Краснодар</w:t>
            </w:r>
          </w:p>
        </w:tc>
      </w:tr>
      <w:tr w:rsidR="00040A29" w:rsidRPr="00747B10" w:rsidTr="005C0119">
        <w:trPr>
          <w:trHeight w:val="307"/>
        </w:trPr>
        <w:tc>
          <w:tcPr>
            <w:tcW w:w="1053" w:type="dxa"/>
          </w:tcPr>
          <w:p w:rsidR="004B3CD9" w:rsidRPr="00747B10" w:rsidRDefault="004B3CD9" w:rsidP="005C0119">
            <w:pPr>
              <w:pStyle w:val="a3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5C0119" w:rsidRDefault="005C0119" w:rsidP="005C0119">
            <w:pPr>
              <w:rPr>
                <w:rFonts w:ascii="Arial" w:hAnsi="Arial" w:cs="Arial"/>
                <w:sz w:val="18"/>
                <w:szCs w:val="18"/>
              </w:rPr>
            </w:pPr>
            <w:r w:rsidRPr="00E71B5B">
              <w:rPr>
                <w:rFonts w:ascii="Arial" w:hAnsi="Arial" w:cs="Arial"/>
                <w:sz w:val="18"/>
                <w:szCs w:val="18"/>
              </w:rPr>
              <w:t xml:space="preserve">По пути экскурсия в </w:t>
            </w:r>
            <w:r w:rsidRPr="00E71B5B">
              <w:rPr>
                <w:rFonts w:ascii="Arial" w:hAnsi="Arial" w:cs="Arial"/>
                <w:b/>
                <w:sz w:val="18"/>
                <w:szCs w:val="18"/>
              </w:rPr>
              <w:t>Государственный Тебердинский заповедник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E71B5B">
              <w:rPr>
                <w:rFonts w:ascii="Arial" w:hAnsi="Arial" w:cs="Arial"/>
                <w:sz w:val="18"/>
                <w:szCs w:val="18"/>
              </w:rPr>
              <w:t xml:space="preserve"> од</w:t>
            </w:r>
            <w:r>
              <w:rPr>
                <w:rFonts w:ascii="Arial" w:hAnsi="Arial" w:cs="Arial"/>
                <w:sz w:val="18"/>
                <w:szCs w:val="18"/>
              </w:rPr>
              <w:t>ин</w:t>
            </w:r>
            <w:r w:rsidRPr="00E71B5B">
              <w:rPr>
                <w:rFonts w:ascii="Arial" w:hAnsi="Arial" w:cs="Arial"/>
                <w:sz w:val="18"/>
                <w:szCs w:val="18"/>
              </w:rPr>
              <w:t xml:space="preserve"> из самых посещаемых охраняемых природных </w:t>
            </w:r>
            <w:r>
              <w:rPr>
                <w:rFonts w:ascii="Arial" w:hAnsi="Arial" w:cs="Arial"/>
                <w:sz w:val="18"/>
                <w:szCs w:val="18"/>
              </w:rPr>
              <w:t>объектов</w:t>
            </w:r>
            <w:r w:rsidRPr="00E71B5B">
              <w:rPr>
                <w:rFonts w:ascii="Arial" w:hAnsi="Arial" w:cs="Arial"/>
                <w:sz w:val="18"/>
                <w:szCs w:val="18"/>
              </w:rPr>
              <w:t xml:space="preserve"> России. Густые леса, множество редких растений и животных привлекают ежегодно более 200 тысяч туристов. </w:t>
            </w:r>
          </w:p>
          <w:p w:rsidR="004B3CD9" w:rsidRPr="00747B10" w:rsidRDefault="004B3CD9" w:rsidP="006D6F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5C0119">
        <w:trPr>
          <w:trHeight w:val="283"/>
        </w:trPr>
        <w:tc>
          <w:tcPr>
            <w:tcW w:w="1053" w:type="dxa"/>
          </w:tcPr>
          <w:p w:rsidR="004B3CD9" w:rsidRPr="00747B10" w:rsidRDefault="004B3CD9" w:rsidP="006D6F0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6D6F0E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6D6F0E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4B3CD9" w:rsidP="006D6F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  <w:u w:val="single"/>
              </w:rPr>
              <w:t>Прибытие</w:t>
            </w:r>
            <w:r w:rsidRPr="00747B10">
              <w:rPr>
                <w:rFonts w:ascii="Arial" w:hAnsi="Arial" w:cs="Arial"/>
                <w:sz w:val="18"/>
                <w:szCs w:val="18"/>
              </w:rPr>
              <w:t xml:space="preserve"> группы</w:t>
            </w:r>
            <w:r w:rsidRPr="00747B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47B10">
              <w:rPr>
                <w:rFonts w:ascii="Arial" w:hAnsi="Arial" w:cs="Arial"/>
                <w:i/>
                <w:sz w:val="18"/>
                <w:szCs w:val="18"/>
              </w:rPr>
              <w:t xml:space="preserve">(время прибытия указано </w:t>
            </w:r>
            <w:r w:rsidR="00CB6BEA" w:rsidRPr="00747B10">
              <w:rPr>
                <w:rFonts w:ascii="Arial" w:hAnsi="Arial" w:cs="Arial"/>
                <w:i/>
                <w:sz w:val="18"/>
                <w:szCs w:val="18"/>
              </w:rPr>
              <w:t>ориентировочно)</w:t>
            </w:r>
          </w:p>
        </w:tc>
      </w:tr>
    </w:tbl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CB6BEA" w:rsidRDefault="00CB6BEA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C56660" w:rsidRPr="00F66B9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4"/>
          <w:lang w:eastAsia="ru-RU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56"/>
        <w:gridCol w:w="5442"/>
      </w:tblGrid>
      <w:tr w:rsidR="00CB6BEA" w:rsidRPr="004C43C4" w:rsidTr="00D30B7D">
        <w:tc>
          <w:tcPr>
            <w:tcW w:w="5156" w:type="dxa"/>
            <w:shd w:val="clear" w:color="auto" w:fill="DBE5F1" w:themeFill="accent1" w:themeFillTint="33"/>
          </w:tcPr>
          <w:p w:rsidR="00F66B90" w:rsidRDefault="00F66B90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CB6BEA" w:rsidRPr="00D30B7D" w:rsidRDefault="00C56660" w:rsidP="00E71B5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транспортное обслуживание</w:t>
            </w:r>
          </w:p>
          <w:p w:rsidR="00CB6BEA" w:rsidRPr="00D30B7D" w:rsidRDefault="00C56660" w:rsidP="00E71B5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экскурсионное обслуживание</w:t>
            </w:r>
          </w:p>
          <w:p w:rsidR="00CB6BEA" w:rsidRPr="00D30B7D" w:rsidRDefault="00CB6BEA" w:rsidP="00E71B5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прожив</w:t>
            </w:r>
            <w:r w:rsidR="00C56660" w:rsidRPr="00D30B7D">
              <w:rPr>
                <w:rFonts w:ascii="Arial" w:hAnsi="Arial" w:cs="Arial"/>
                <w:sz w:val="16"/>
                <w:szCs w:val="16"/>
              </w:rPr>
              <w:t>ание</w:t>
            </w:r>
            <w:r w:rsidR="00732DB9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6D6F0E">
              <w:rPr>
                <w:rFonts w:ascii="Arial" w:hAnsi="Arial" w:cs="Arial"/>
                <w:sz w:val="16"/>
                <w:szCs w:val="16"/>
              </w:rPr>
              <w:t>2-х местных номерах Стандарт</w:t>
            </w:r>
          </w:p>
          <w:p w:rsidR="00CB6BEA" w:rsidRPr="00D30B7D" w:rsidRDefault="00CB6BEA" w:rsidP="00E71B5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 xml:space="preserve">питание: </w:t>
            </w:r>
            <w:r w:rsidR="007B678E">
              <w:rPr>
                <w:rFonts w:ascii="Arial" w:hAnsi="Arial" w:cs="Arial"/>
                <w:sz w:val="16"/>
                <w:szCs w:val="16"/>
              </w:rPr>
              <w:t>1 завтрак</w:t>
            </w:r>
          </w:p>
          <w:p w:rsidR="00CB6BEA" w:rsidRPr="00D30B7D" w:rsidRDefault="00CB6BEA" w:rsidP="00C5666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страховка</w:t>
            </w:r>
            <w:r w:rsidR="00C56660" w:rsidRPr="00D30B7D">
              <w:rPr>
                <w:rFonts w:ascii="Arial" w:hAnsi="Arial" w:cs="Arial"/>
                <w:sz w:val="16"/>
                <w:szCs w:val="16"/>
              </w:rPr>
              <w:t xml:space="preserve"> от несчастного случая</w:t>
            </w:r>
          </w:p>
          <w:p w:rsidR="00D30B7D" w:rsidRPr="004C43C4" w:rsidRDefault="00D30B7D" w:rsidP="00235A31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42" w:type="dxa"/>
            <w:shd w:val="clear" w:color="auto" w:fill="DBE5F1" w:themeFill="accent1" w:themeFillTint="33"/>
          </w:tcPr>
          <w:p w:rsidR="00F66B90" w:rsidRDefault="00F66B90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747B10" w:rsidRPr="00E71B5B" w:rsidRDefault="006D6F0E" w:rsidP="00E71B5B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внедорожники к храмам</w:t>
            </w:r>
            <w:r w:rsidR="00E71B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1B5B">
              <w:rPr>
                <w:rFonts w:ascii="Arial" w:hAnsi="Arial" w:cs="Arial"/>
                <w:sz w:val="18"/>
                <w:szCs w:val="18"/>
              </w:rPr>
              <w:t>~</w:t>
            </w:r>
            <w:r w:rsidR="00E71B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="00E71B5B">
              <w:rPr>
                <w:rFonts w:ascii="Arial" w:hAnsi="Arial" w:cs="Arial"/>
                <w:sz w:val="16"/>
                <w:szCs w:val="16"/>
              </w:rPr>
              <w:t>0 руб.</w:t>
            </w:r>
          </w:p>
          <w:p w:rsidR="00E71B5B" w:rsidRPr="0060030B" w:rsidRDefault="00E71B5B" w:rsidP="00521D4E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подъемники</w:t>
            </w:r>
            <w:r w:rsidR="00521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1D4E" w:rsidRPr="00521D4E">
              <w:rPr>
                <w:rFonts w:ascii="Arial" w:hAnsi="Arial" w:cs="Arial"/>
                <w:sz w:val="16"/>
                <w:szCs w:val="16"/>
              </w:rPr>
              <w:t xml:space="preserve">3 очереди </w:t>
            </w:r>
            <w:r w:rsidR="00521D4E">
              <w:rPr>
                <w:rFonts w:ascii="Arial" w:hAnsi="Arial" w:cs="Arial"/>
                <w:sz w:val="16"/>
                <w:szCs w:val="16"/>
              </w:rPr>
              <w:t xml:space="preserve">(новая канатная дорога) </w:t>
            </w:r>
            <w:r>
              <w:rPr>
                <w:rFonts w:ascii="Arial" w:hAnsi="Arial" w:cs="Arial"/>
                <w:sz w:val="16"/>
                <w:szCs w:val="16"/>
              </w:rPr>
              <w:t>– 1</w:t>
            </w:r>
            <w:r w:rsidR="00D83911">
              <w:rPr>
                <w:rFonts w:ascii="Arial" w:hAnsi="Arial" w:cs="Arial"/>
                <w:sz w:val="16"/>
                <w:szCs w:val="16"/>
              </w:rPr>
              <w:t>60</w:t>
            </w:r>
            <w:r>
              <w:rPr>
                <w:rFonts w:ascii="Arial" w:hAnsi="Arial" w:cs="Arial"/>
                <w:sz w:val="16"/>
                <w:szCs w:val="16"/>
              </w:rPr>
              <w:t xml:space="preserve">0 руб. взрослые / </w:t>
            </w:r>
            <w:r w:rsidR="00D83911">
              <w:rPr>
                <w:rFonts w:ascii="Arial" w:hAnsi="Arial" w:cs="Arial"/>
                <w:sz w:val="16"/>
                <w:szCs w:val="16"/>
              </w:rPr>
              <w:t xml:space="preserve">1100 руб. </w:t>
            </w:r>
          </w:p>
          <w:p w:rsidR="0060030B" w:rsidRPr="00E71B5B" w:rsidRDefault="0060030B" w:rsidP="00521D4E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Тебердинский заповедник – 200 руб.</w:t>
            </w:r>
            <w:bookmarkStart w:id="0" w:name="_GoBack"/>
            <w:bookmarkEnd w:id="0"/>
          </w:p>
          <w:p w:rsidR="00235A31" w:rsidRPr="00E71B5B" w:rsidRDefault="00235A31" w:rsidP="00235A31">
            <w:pPr>
              <w:ind w:left="360"/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</w:p>
          <w:p w:rsidR="00E71B5B" w:rsidRDefault="00E71B5B" w:rsidP="00E71B5B">
            <w:pPr>
              <w:ind w:left="360"/>
              <w:contextualSpacing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E71B5B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Стоимость входных билетов может меняться!</w:t>
            </w:r>
          </w:p>
          <w:p w:rsidR="00235A31" w:rsidRPr="00E71B5B" w:rsidRDefault="00235A31" w:rsidP="00E71B5B">
            <w:pPr>
              <w:ind w:left="360"/>
              <w:contextualSpacing/>
              <w:rPr>
                <w:rFonts w:ascii="Arial" w:eastAsia="Times New Roman" w:hAnsi="Arial" w:cs="Arial"/>
                <w:b/>
                <w:i/>
                <w:sz w:val="16"/>
                <w:szCs w:val="16"/>
                <w:shd w:val="clear" w:color="auto" w:fill="FFFFFF"/>
              </w:rPr>
            </w:pPr>
          </w:p>
        </w:tc>
      </w:tr>
      <w:tr w:rsidR="00D30B7D" w:rsidRPr="004C43C4" w:rsidTr="00D30B7D">
        <w:tc>
          <w:tcPr>
            <w:tcW w:w="10598" w:type="dxa"/>
            <w:gridSpan w:val="2"/>
            <w:shd w:val="clear" w:color="auto" w:fill="DBE5F1" w:themeFill="accent1" w:themeFillTint="33"/>
          </w:tcPr>
          <w:p w:rsidR="00D30B7D" w:rsidRPr="00D30B7D" w:rsidRDefault="00D30B7D" w:rsidP="00D30B7D">
            <w:pPr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>Туристам необходимо иметь с собой:</w:t>
            </w:r>
            <w:r w:rsidRPr="00D30B7D">
              <w:rPr>
                <w:rFonts w:ascii="Arial" w:hAnsi="Arial" w:cs="Arial"/>
                <w:sz w:val="16"/>
                <w:szCs w:val="16"/>
              </w:rPr>
              <w:t xml:space="preserve"> паспорт/свидетельство о рождении, полис ОМС</w:t>
            </w:r>
          </w:p>
          <w:p w:rsidR="00D30B7D" w:rsidRPr="00D30B7D" w:rsidRDefault="00D30B7D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56660" w:rsidRDefault="00C56660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C56660" w:rsidRDefault="00C56660" w:rsidP="00E71B5B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Туристическая компания «СЕЛЕНА»</w:t>
            </w:r>
          </w:p>
          <w:p w:rsidR="00C56660" w:rsidRPr="00CA6116" w:rsidRDefault="00C56660" w:rsidP="00E71B5B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4E5D70" w:rsidP="00E71B5B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8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9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6D6F0E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Default="005C0119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  <w:r>
              <w:rPr>
                <w:b/>
                <w:noProof/>
                <w:color w:val="244061"/>
              </w:rPr>
              <w:drawing>
                <wp:anchor distT="0" distB="0" distL="114300" distR="114300" simplePos="0" relativeHeight="251663360" behindDoc="0" locked="0" layoutInCell="1" allowOverlap="1" wp14:anchorId="479D772A" wp14:editId="7EF172AD">
                  <wp:simplePos x="0" y="0"/>
                  <wp:positionH relativeFrom="column">
                    <wp:posOffset>2068195</wp:posOffset>
                  </wp:positionH>
                  <wp:positionV relativeFrom="paragraph">
                    <wp:posOffset>26670</wp:posOffset>
                  </wp:positionV>
                  <wp:extent cx="400050" cy="4000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660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Pr="00AB6693" w:rsidRDefault="006D6F0E" w:rsidP="00E71B5B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>
              <w:rPr>
                <w:b/>
                <w:color w:val="244061"/>
                <w:sz w:val="24"/>
              </w:rPr>
              <w:t xml:space="preserve">                                              </w:t>
            </w:r>
            <w:r w:rsidR="00C56660" w:rsidRPr="00FB5CAC">
              <w:rPr>
                <w:b/>
                <w:color w:val="244061"/>
                <w:sz w:val="24"/>
              </w:rPr>
              <w:t>+7 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="00C56660" w:rsidRPr="00FB5CAC">
              <w:rPr>
                <w:b/>
                <w:color w:val="244061"/>
                <w:sz w:val="24"/>
              </w:rPr>
              <w:t> 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="00C56660" w:rsidRPr="00FB5CAC">
              <w:rPr>
                <w:b/>
                <w:color w:val="244061"/>
                <w:sz w:val="24"/>
              </w:rPr>
              <w:t xml:space="preserve"> 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81</w:t>
            </w:r>
            <w:r w:rsidR="00C56660" w:rsidRPr="00FB5CAC">
              <w:rPr>
                <w:b/>
                <w:color w:val="244061"/>
                <w:sz w:val="24"/>
              </w:rPr>
              <w:t xml:space="preserve"> 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EF1AC3" w:rsidRPr="004B3CD9" w:rsidRDefault="00EF1AC3" w:rsidP="00C56660"/>
    <w:sectPr w:rsidR="00EF1AC3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2098E"/>
    <w:rsid w:val="00040A29"/>
    <w:rsid w:val="000638B7"/>
    <w:rsid w:val="000B56D4"/>
    <w:rsid w:val="00135A46"/>
    <w:rsid w:val="001A278C"/>
    <w:rsid w:val="00235A31"/>
    <w:rsid w:val="003E557A"/>
    <w:rsid w:val="004072F8"/>
    <w:rsid w:val="00436EAA"/>
    <w:rsid w:val="004573D5"/>
    <w:rsid w:val="0045759D"/>
    <w:rsid w:val="004B3CD9"/>
    <w:rsid w:val="004C1155"/>
    <w:rsid w:val="004F5157"/>
    <w:rsid w:val="0050597E"/>
    <w:rsid w:val="00521D4E"/>
    <w:rsid w:val="005C0119"/>
    <w:rsid w:val="0060030B"/>
    <w:rsid w:val="00600DD1"/>
    <w:rsid w:val="006C49EC"/>
    <w:rsid w:val="006D6F0E"/>
    <w:rsid w:val="00732DB9"/>
    <w:rsid w:val="00747B10"/>
    <w:rsid w:val="0075703D"/>
    <w:rsid w:val="00793496"/>
    <w:rsid w:val="007B678E"/>
    <w:rsid w:val="007F7031"/>
    <w:rsid w:val="008C26B3"/>
    <w:rsid w:val="008F0494"/>
    <w:rsid w:val="00953A64"/>
    <w:rsid w:val="009907D4"/>
    <w:rsid w:val="009B0985"/>
    <w:rsid w:val="00AE5DCA"/>
    <w:rsid w:val="00BD52B3"/>
    <w:rsid w:val="00C331E1"/>
    <w:rsid w:val="00C358C3"/>
    <w:rsid w:val="00C56660"/>
    <w:rsid w:val="00CA2291"/>
    <w:rsid w:val="00CB6BEA"/>
    <w:rsid w:val="00CE04A0"/>
    <w:rsid w:val="00D30B7D"/>
    <w:rsid w:val="00D83911"/>
    <w:rsid w:val="00DA620C"/>
    <w:rsid w:val="00E71B5B"/>
    <w:rsid w:val="00EF1AC3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lena-trave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selena-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selena-105</cp:lastModifiedBy>
  <cp:revision>18</cp:revision>
  <cp:lastPrinted>2023-05-27T14:01:00Z</cp:lastPrinted>
  <dcterms:created xsi:type="dcterms:W3CDTF">2022-07-04T12:28:00Z</dcterms:created>
  <dcterms:modified xsi:type="dcterms:W3CDTF">2023-05-27T14:01:00Z</dcterms:modified>
</cp:coreProperties>
</file>