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B2" w:rsidRPr="009C35B2" w:rsidRDefault="00AA2679" w:rsidP="00AA2679">
      <w:pPr>
        <w:jc w:val="center"/>
        <w:rPr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3B61ED" wp14:editId="3D28A3EE">
            <wp:simplePos x="0" y="0"/>
            <wp:positionH relativeFrom="column">
              <wp:posOffset>-537587</wp:posOffset>
            </wp:positionH>
            <wp:positionV relativeFrom="paragraph">
              <wp:posOffset>-261215</wp:posOffset>
            </wp:positionV>
            <wp:extent cx="7646796" cy="1527349"/>
            <wp:effectExtent l="0" t="0" r="0" b="0"/>
            <wp:wrapNone/>
            <wp:docPr id="2" name="Рисунок 2" descr="C:\Users\Selena_105\Desktop\Каз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ena_105\Desktop\Казан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15273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B2">
        <w:rPr>
          <w:b/>
          <w:color w:val="FF0000"/>
          <w:sz w:val="40"/>
          <w:szCs w:val="40"/>
        </w:rPr>
        <w:t xml:space="preserve">  </w:t>
      </w: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text" w:horzAnchor="margin" w:tblpY="32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723"/>
      </w:tblGrid>
      <w:tr w:rsidR="00200BBD" w:rsidTr="00200BBD">
        <w:tc>
          <w:tcPr>
            <w:tcW w:w="10682" w:type="dxa"/>
            <w:gridSpan w:val="2"/>
          </w:tcPr>
          <w:p w:rsidR="00200BBD" w:rsidRPr="00671D04" w:rsidRDefault="00200BBD" w:rsidP="00200BBD">
            <w:pPr>
              <w:jc w:val="center"/>
              <w:rPr>
                <w:rFonts w:ascii="Cambria" w:hAnsi="Cambria"/>
                <w:b/>
              </w:rPr>
            </w:pPr>
            <w:r w:rsidRPr="00671D04">
              <w:rPr>
                <w:rFonts w:ascii="Cambria" w:hAnsi="Cambria"/>
                <w:b/>
                <w:color w:val="FF0000"/>
              </w:rPr>
              <w:t>1 день</w:t>
            </w:r>
          </w:p>
        </w:tc>
      </w:tr>
      <w:tr w:rsidR="00200BBD" w:rsidTr="00520426">
        <w:trPr>
          <w:trHeight w:val="590"/>
        </w:trPr>
        <w:tc>
          <w:tcPr>
            <w:tcW w:w="959" w:type="dxa"/>
            <w:vAlign w:val="center"/>
          </w:tcPr>
          <w:p w:rsidR="00200BBD" w:rsidRPr="00671D04" w:rsidRDefault="00200BBD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с </w:t>
            </w:r>
            <w:r w:rsidRPr="00671D04">
              <w:rPr>
                <w:rFonts w:ascii="Cambria" w:hAnsi="Cambria"/>
                <w:b/>
                <w:color w:val="002060"/>
              </w:rPr>
              <w:t>08:00</w:t>
            </w:r>
          </w:p>
          <w:p w:rsidR="00200BBD" w:rsidRPr="00671D04" w:rsidRDefault="00200BBD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д</w:t>
            </w:r>
            <w:r w:rsidRPr="00671D04">
              <w:rPr>
                <w:rFonts w:ascii="Cambria" w:hAnsi="Cambria"/>
                <w:b/>
                <w:color w:val="002060"/>
              </w:rPr>
              <w:t>о 12:00</w:t>
            </w:r>
          </w:p>
        </w:tc>
        <w:tc>
          <w:tcPr>
            <w:tcW w:w="9723" w:type="dxa"/>
            <w:vAlign w:val="center"/>
          </w:tcPr>
          <w:p w:rsidR="00200BBD" w:rsidRPr="00671D04" w:rsidRDefault="002016F6" w:rsidP="002016F6">
            <w:pPr>
              <w:rPr>
                <w:rFonts w:ascii="Cambria" w:hAnsi="Cambria"/>
              </w:rPr>
            </w:pPr>
            <w:r w:rsidRPr="002016F6">
              <w:rPr>
                <w:rFonts w:ascii="Cambria" w:hAnsi="Cambria"/>
              </w:rPr>
              <w:t>Вст</w:t>
            </w:r>
            <w:bookmarkStart w:id="0" w:name="_GoBack"/>
            <w:bookmarkEnd w:id="0"/>
            <w:r w:rsidRPr="002016F6">
              <w:rPr>
                <w:rFonts w:ascii="Cambria" w:hAnsi="Cambria"/>
              </w:rPr>
              <w:t>реча турист</w:t>
            </w:r>
            <w:r>
              <w:rPr>
                <w:rFonts w:ascii="Cambria" w:hAnsi="Cambria"/>
              </w:rPr>
              <w:t xml:space="preserve">ов с </w:t>
            </w:r>
            <w:r w:rsidRPr="002016F6">
              <w:rPr>
                <w:rFonts w:ascii="Cambria" w:hAnsi="Cambria"/>
              </w:rPr>
              <w:t>представителем туроператора</w:t>
            </w:r>
          </w:p>
        </w:tc>
      </w:tr>
      <w:tr w:rsidR="00200BBD" w:rsidTr="00646985">
        <w:tc>
          <w:tcPr>
            <w:tcW w:w="959" w:type="dxa"/>
            <w:vAlign w:val="center"/>
          </w:tcPr>
          <w:p w:rsidR="00200BBD" w:rsidRPr="00671D04" w:rsidRDefault="00200BBD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с</w:t>
            </w:r>
            <w:r w:rsidRPr="00671D04">
              <w:rPr>
                <w:rFonts w:ascii="Cambria" w:hAnsi="Cambria"/>
                <w:b/>
                <w:color w:val="002060"/>
              </w:rPr>
              <w:t xml:space="preserve"> 12:00 до 14:00</w:t>
            </w:r>
          </w:p>
        </w:tc>
        <w:tc>
          <w:tcPr>
            <w:tcW w:w="9723" w:type="dxa"/>
            <w:vAlign w:val="center"/>
          </w:tcPr>
          <w:p w:rsidR="00200BBD" w:rsidRPr="00671D04" w:rsidRDefault="002016F6" w:rsidP="002016F6">
            <w:pPr>
              <w:rPr>
                <w:rFonts w:ascii="Cambria" w:hAnsi="Cambria"/>
              </w:rPr>
            </w:pPr>
            <w:r w:rsidRPr="002016F6">
              <w:rPr>
                <w:rFonts w:ascii="Cambria" w:hAnsi="Cambria" w:cs="Arial"/>
                <w:shd w:val="clear" w:color="auto" w:fill="FFFFFF"/>
              </w:rPr>
              <w:t>Встреча туристов с поздним прибытием представителем туроператора (поезда позднего прибытия: рекомендовано для туристов из</w:t>
            </w:r>
            <w:proofErr w:type="gramStart"/>
            <w:r w:rsidRPr="002016F6">
              <w:rPr>
                <w:rFonts w:ascii="Cambria" w:hAnsi="Cambria" w:cs="Arial"/>
                <w:shd w:val="clear" w:color="auto" w:fill="FFFFFF"/>
              </w:rPr>
              <w:t xml:space="preserve"> С</w:t>
            </w:r>
            <w:proofErr w:type="gramEnd"/>
            <w:r w:rsidRPr="002016F6">
              <w:rPr>
                <w:rFonts w:ascii="Cambria" w:hAnsi="Cambria" w:cs="Arial"/>
                <w:shd w:val="clear" w:color="auto" w:fill="FFFFFF"/>
              </w:rPr>
              <w:t>анкт Петербурга и других городов)</w:t>
            </w:r>
          </w:p>
        </w:tc>
      </w:tr>
      <w:tr w:rsidR="00200BBD" w:rsidTr="00646985">
        <w:tc>
          <w:tcPr>
            <w:tcW w:w="959" w:type="dxa"/>
            <w:vAlign w:val="center"/>
          </w:tcPr>
          <w:p w:rsidR="00200BBD" w:rsidRPr="00671D04" w:rsidRDefault="00200BBD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С 12:00</w:t>
            </w:r>
          </w:p>
        </w:tc>
        <w:tc>
          <w:tcPr>
            <w:tcW w:w="9723" w:type="dxa"/>
          </w:tcPr>
          <w:p w:rsidR="00200BBD" w:rsidRPr="00671D04" w:rsidRDefault="002016F6" w:rsidP="00200BBD">
            <w:pPr>
              <w:rPr>
                <w:rFonts w:ascii="Cambria" w:hAnsi="Cambria"/>
              </w:rPr>
            </w:pPr>
            <w:r w:rsidRPr="002016F6">
              <w:rPr>
                <w:rFonts w:ascii="Cambria" w:hAnsi="Cambria" w:cs="Arial"/>
                <w:shd w:val="clear" w:color="auto" w:fill="FFFFFF"/>
              </w:rPr>
              <w:t>Сбор в холле гостиницы, встреча с экскурсоводом, выезд на экскурсионную программу.</w:t>
            </w:r>
          </w:p>
        </w:tc>
      </w:tr>
      <w:tr w:rsidR="00200BBD" w:rsidTr="00646985">
        <w:tc>
          <w:tcPr>
            <w:tcW w:w="959" w:type="dxa"/>
            <w:vAlign w:val="center"/>
          </w:tcPr>
          <w:p w:rsidR="00200BBD" w:rsidRPr="00671D04" w:rsidRDefault="002016F6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13:0</w:t>
            </w:r>
            <w:r w:rsidR="00200BBD" w:rsidRPr="00671D04">
              <w:rPr>
                <w:rFonts w:ascii="Cambria" w:hAnsi="Cambria"/>
                <w:b/>
                <w:color w:val="002060"/>
              </w:rPr>
              <w:t>0</w:t>
            </w:r>
          </w:p>
        </w:tc>
        <w:tc>
          <w:tcPr>
            <w:tcW w:w="9723" w:type="dxa"/>
          </w:tcPr>
          <w:p w:rsidR="00200BBD" w:rsidRPr="00671D04" w:rsidRDefault="002016F6" w:rsidP="00200BBD">
            <w:pPr>
              <w:rPr>
                <w:rFonts w:ascii="Cambria" w:hAnsi="Cambria"/>
              </w:rPr>
            </w:pPr>
            <w:r w:rsidRPr="002016F6">
              <w:rPr>
                <w:rFonts w:ascii="Cambria" w:hAnsi="Cambria"/>
              </w:rPr>
              <w:t>Обед в кафе или ресторане города.</w:t>
            </w:r>
          </w:p>
        </w:tc>
      </w:tr>
      <w:tr w:rsidR="00200BBD" w:rsidTr="00646985">
        <w:tc>
          <w:tcPr>
            <w:tcW w:w="959" w:type="dxa"/>
            <w:vAlign w:val="center"/>
          </w:tcPr>
          <w:p w:rsidR="00200BBD" w:rsidRPr="00671D04" w:rsidRDefault="00200BBD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23" w:type="dxa"/>
          </w:tcPr>
          <w:p w:rsidR="00200BBD" w:rsidRPr="00671D04" w:rsidRDefault="002016F6" w:rsidP="00200BBD">
            <w:pPr>
              <w:rPr>
                <w:rFonts w:ascii="Cambria" w:hAnsi="Cambria"/>
              </w:rPr>
            </w:pPr>
            <w:r w:rsidRPr="002016F6">
              <w:rPr>
                <w:rFonts w:ascii="Cambria" w:hAnsi="Cambria"/>
              </w:rPr>
              <w:t xml:space="preserve">Интерактивная программа </w:t>
            </w:r>
            <w:r w:rsidRPr="002016F6">
              <w:rPr>
                <w:rFonts w:ascii="Cambria" w:hAnsi="Cambria"/>
                <w:b/>
              </w:rPr>
              <w:t>«</w:t>
            </w:r>
            <w:proofErr w:type="spellStart"/>
            <w:r w:rsidRPr="002016F6">
              <w:rPr>
                <w:rFonts w:ascii="Cambria" w:hAnsi="Cambria"/>
                <w:b/>
              </w:rPr>
              <w:t>Якын</w:t>
            </w:r>
            <w:proofErr w:type="spellEnd"/>
            <w:r w:rsidRPr="002016F6">
              <w:rPr>
                <w:rFonts w:ascii="Cambria" w:hAnsi="Cambria"/>
                <w:b/>
              </w:rPr>
              <w:t xml:space="preserve"> </w:t>
            </w:r>
            <w:proofErr w:type="spellStart"/>
            <w:r w:rsidRPr="002016F6">
              <w:rPr>
                <w:rFonts w:ascii="Cambria" w:hAnsi="Cambria"/>
                <w:b/>
              </w:rPr>
              <w:t>дуслар</w:t>
            </w:r>
            <w:proofErr w:type="spellEnd"/>
            <w:r w:rsidRPr="002016F6">
              <w:rPr>
                <w:rFonts w:ascii="Cambria" w:hAnsi="Cambria"/>
                <w:b/>
              </w:rPr>
              <w:t>»</w:t>
            </w:r>
            <w:r w:rsidRPr="002016F6">
              <w:rPr>
                <w:rFonts w:ascii="Cambria" w:hAnsi="Cambria"/>
              </w:rPr>
              <w:t xml:space="preserve"> погрузит вас в мир древней культуры татарского народа. Каждый народ мира уникален, и неповторима его душа, сокрытая в духовном творчестве – фольклоре. Все туристы имеют возможность с первых минут пребывания в Казани прикоснуться к вековой культуре татарского народа.</w:t>
            </w:r>
          </w:p>
        </w:tc>
      </w:tr>
      <w:tr w:rsidR="00200BBD" w:rsidTr="00646985">
        <w:tc>
          <w:tcPr>
            <w:tcW w:w="959" w:type="dxa"/>
            <w:vAlign w:val="center"/>
          </w:tcPr>
          <w:p w:rsidR="00200BBD" w:rsidRPr="00671D04" w:rsidRDefault="002016F6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14:0</w:t>
            </w:r>
            <w:r w:rsidR="00200BBD" w:rsidRPr="00671D04">
              <w:rPr>
                <w:rFonts w:ascii="Cambria" w:hAnsi="Cambria"/>
                <w:b/>
                <w:color w:val="002060"/>
              </w:rPr>
              <w:t>0</w:t>
            </w:r>
          </w:p>
        </w:tc>
        <w:tc>
          <w:tcPr>
            <w:tcW w:w="9723" w:type="dxa"/>
          </w:tcPr>
          <w:p w:rsidR="00200BBD" w:rsidRPr="00671D04" w:rsidRDefault="002016F6" w:rsidP="00200BBD">
            <w:pPr>
              <w:rPr>
                <w:rFonts w:ascii="Cambria" w:hAnsi="Cambria"/>
              </w:rPr>
            </w:pPr>
            <w:r w:rsidRPr="002016F6">
              <w:rPr>
                <w:rFonts w:ascii="Cambria" w:hAnsi="Cambria"/>
              </w:rPr>
              <w:t>Групповой трансфер. Присоединение к экскурсионной программе туристов с поздним прибытием.</w:t>
            </w:r>
          </w:p>
        </w:tc>
      </w:tr>
      <w:tr w:rsidR="00200BBD" w:rsidTr="00646985">
        <w:tc>
          <w:tcPr>
            <w:tcW w:w="959" w:type="dxa"/>
            <w:vAlign w:val="center"/>
          </w:tcPr>
          <w:p w:rsidR="00200BBD" w:rsidRPr="00671D04" w:rsidRDefault="002016F6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14:15</w:t>
            </w:r>
          </w:p>
        </w:tc>
        <w:tc>
          <w:tcPr>
            <w:tcW w:w="9723" w:type="dxa"/>
          </w:tcPr>
          <w:p w:rsidR="00200BBD" w:rsidRPr="00671D04" w:rsidRDefault="002016F6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2016F6">
              <w:rPr>
                <w:rFonts w:ascii="Cambria" w:hAnsi="Cambria" w:cs="Arial"/>
                <w:shd w:val="clear" w:color="auto" w:fill="FFFFFF"/>
              </w:rPr>
              <w:t xml:space="preserve">Посещение </w:t>
            </w:r>
            <w:r w:rsidRPr="002016F6">
              <w:rPr>
                <w:rFonts w:ascii="Cambria" w:hAnsi="Cambria" w:cs="Arial"/>
                <w:b/>
                <w:shd w:val="clear" w:color="auto" w:fill="FFFFFF"/>
              </w:rPr>
              <w:t>Казанского Богородицкого монастыря</w:t>
            </w:r>
            <w:r w:rsidRPr="002016F6">
              <w:rPr>
                <w:rFonts w:ascii="Cambria" w:hAnsi="Cambria" w:cs="Arial"/>
                <w:shd w:val="clear" w:color="auto" w:fill="FFFFFF"/>
              </w:rPr>
              <w:t xml:space="preserve">, история которого неразрывно связана с обретением, прославлением и почитанием в России чудотворной </w:t>
            </w:r>
            <w:r w:rsidRPr="002016F6">
              <w:rPr>
                <w:rFonts w:ascii="Cambria" w:hAnsi="Cambria" w:cs="Arial"/>
                <w:b/>
                <w:shd w:val="clear" w:color="auto" w:fill="FFFFFF"/>
              </w:rPr>
              <w:t>Казанской иконы Божией Матери.</w:t>
            </w:r>
            <w:r w:rsidRPr="002016F6">
              <w:rPr>
                <w:rFonts w:ascii="Cambria" w:hAnsi="Cambria" w:cs="Arial"/>
                <w:shd w:val="clear" w:color="auto" w:fill="FFFFFF"/>
              </w:rPr>
              <w:t xml:space="preserve"> После 1579 года – Казань святое место Руси, где сама Матерь Божия вдруг явила величайшую милость. Казанская икона… Кто же не знал ее в России? Эта икона является одной из наиболее </w:t>
            </w:r>
            <w:proofErr w:type="gramStart"/>
            <w:r w:rsidRPr="002016F6">
              <w:rPr>
                <w:rFonts w:ascii="Cambria" w:hAnsi="Cambria" w:cs="Arial"/>
                <w:shd w:val="clear" w:color="auto" w:fill="FFFFFF"/>
              </w:rPr>
              <w:t>почитаемых</w:t>
            </w:r>
            <w:proofErr w:type="gramEnd"/>
            <w:r w:rsidRPr="002016F6">
              <w:rPr>
                <w:rFonts w:ascii="Cambria" w:hAnsi="Cambria" w:cs="Arial"/>
                <w:shd w:val="clear" w:color="auto" w:fill="FFFFFF"/>
              </w:rPr>
              <w:t xml:space="preserve"> в Русской Церкви. Ей молятся, к ней обращаются с просьбами. При этом мало кто задается вопросом, какой путь проделала чудотворная икона и откуда она к нам пришла?</w:t>
            </w:r>
          </w:p>
        </w:tc>
      </w:tr>
      <w:tr w:rsidR="00200BBD" w:rsidTr="00200BBD">
        <w:tc>
          <w:tcPr>
            <w:tcW w:w="959" w:type="dxa"/>
            <w:vAlign w:val="center"/>
          </w:tcPr>
          <w:p w:rsidR="00200BBD" w:rsidRPr="00671D04" w:rsidRDefault="002016F6" w:rsidP="00200BBD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15</w:t>
            </w:r>
            <w:r w:rsidR="00200BBD" w:rsidRPr="00671D04">
              <w:rPr>
                <w:rFonts w:ascii="Cambria" w:hAnsi="Cambria"/>
                <w:b/>
                <w:color w:val="002060"/>
              </w:rPr>
              <w:t xml:space="preserve">:00 </w:t>
            </w:r>
          </w:p>
        </w:tc>
        <w:tc>
          <w:tcPr>
            <w:tcW w:w="9723" w:type="dxa"/>
            <w:vAlign w:val="center"/>
          </w:tcPr>
          <w:p w:rsidR="00200BBD" w:rsidRPr="002016F6" w:rsidRDefault="002016F6" w:rsidP="00200BBD">
            <w:pPr>
              <w:rPr>
                <w:rFonts w:ascii="Cambria" w:hAnsi="Cambria" w:cs="Arial"/>
                <w:b/>
                <w:shd w:val="clear" w:color="auto" w:fill="FFFFFF"/>
              </w:rPr>
            </w:pPr>
            <w:r w:rsidRPr="002016F6">
              <w:rPr>
                <w:rFonts w:ascii="Cambria" w:hAnsi="Cambria" w:cs="Arial"/>
                <w:b/>
                <w:shd w:val="clear" w:color="auto" w:fill="FFFFFF"/>
              </w:rPr>
              <w:t>Начало экскурсионной программы для туристов с поздним прибытием.</w:t>
            </w:r>
          </w:p>
        </w:tc>
      </w:tr>
      <w:tr w:rsidR="002016F6" w:rsidTr="00200BBD">
        <w:tc>
          <w:tcPr>
            <w:tcW w:w="959" w:type="dxa"/>
            <w:vAlign w:val="center"/>
          </w:tcPr>
          <w:p w:rsidR="002016F6" w:rsidRDefault="002016F6" w:rsidP="00200BBD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23" w:type="dxa"/>
            <w:vAlign w:val="center"/>
          </w:tcPr>
          <w:p w:rsidR="002016F6" w:rsidRPr="002016F6" w:rsidRDefault="002016F6" w:rsidP="00200BBD">
            <w:pPr>
              <w:rPr>
                <w:rFonts w:ascii="Cambria" w:hAnsi="Cambria" w:cs="Arial"/>
                <w:b/>
                <w:shd w:val="clear" w:color="auto" w:fill="FFFFFF"/>
              </w:rPr>
            </w:pPr>
            <w:r w:rsidRPr="002016F6">
              <w:rPr>
                <w:rFonts w:ascii="Cambria" w:hAnsi="Cambria" w:cs="Arial"/>
                <w:b/>
                <w:shd w:val="clear" w:color="auto" w:fill="FFFFFF"/>
              </w:rPr>
              <w:t xml:space="preserve">Экскурсия «Белокаменная крепость». </w:t>
            </w:r>
            <w:r w:rsidRPr="002016F6">
              <w:rPr>
                <w:rFonts w:ascii="Cambria" w:hAnsi="Cambria" w:cs="Arial"/>
                <w:shd w:val="clear" w:color="auto" w:fill="FFFFFF"/>
              </w:rPr>
              <w:t xml:space="preserve">Казанский Кремль 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2016F6">
              <w:rPr>
                <w:rFonts w:ascii="Cambria" w:hAnsi="Cambria" w:cs="Arial"/>
                <w:shd w:val="clear" w:color="auto" w:fill="FFFFFF"/>
              </w:rPr>
              <w:t>Кул</w:t>
            </w:r>
            <w:proofErr w:type="spellEnd"/>
            <w:r w:rsidRPr="002016F6">
              <w:rPr>
                <w:rFonts w:ascii="Cambria" w:hAnsi="Cambria" w:cs="Arial"/>
                <w:shd w:val="clear" w:color="auto" w:fill="FFFFFF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  знаменитая «падающая» башня ханши </w:t>
            </w:r>
            <w:proofErr w:type="spellStart"/>
            <w:r w:rsidRPr="002016F6">
              <w:rPr>
                <w:rFonts w:ascii="Cambria" w:hAnsi="Cambria" w:cs="Arial"/>
                <w:shd w:val="clear" w:color="auto" w:fill="FFFFFF"/>
              </w:rPr>
              <w:t>Сююмбике</w:t>
            </w:r>
            <w:proofErr w:type="spellEnd"/>
            <w:r w:rsidRPr="002016F6">
              <w:rPr>
                <w:rFonts w:ascii="Cambria" w:hAnsi="Cambria" w:cs="Arial"/>
                <w:shd w:val="clear" w:color="auto" w:fill="FFFFFF"/>
              </w:rPr>
              <w:t>.</w:t>
            </w:r>
          </w:p>
        </w:tc>
      </w:tr>
      <w:tr w:rsidR="002016F6" w:rsidTr="00200BBD">
        <w:tc>
          <w:tcPr>
            <w:tcW w:w="959" w:type="dxa"/>
            <w:vAlign w:val="center"/>
          </w:tcPr>
          <w:p w:rsidR="002016F6" w:rsidRDefault="002016F6" w:rsidP="00200BBD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16:30</w:t>
            </w:r>
          </w:p>
        </w:tc>
        <w:tc>
          <w:tcPr>
            <w:tcW w:w="9723" w:type="dxa"/>
            <w:vAlign w:val="center"/>
          </w:tcPr>
          <w:p w:rsidR="002016F6" w:rsidRPr="002016F6" w:rsidRDefault="002016F6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2016F6">
              <w:rPr>
                <w:rFonts w:ascii="Cambria" w:hAnsi="Cambria" w:cs="Arial"/>
                <w:shd w:val="clear" w:color="auto" w:fill="FFFFFF"/>
              </w:rPr>
              <w:t>Трансфер в гостиницу. Свободное время.</w:t>
            </w:r>
          </w:p>
        </w:tc>
      </w:tr>
      <w:tr w:rsidR="002016F6" w:rsidTr="00200BBD">
        <w:tc>
          <w:tcPr>
            <w:tcW w:w="959" w:type="dxa"/>
            <w:vAlign w:val="center"/>
          </w:tcPr>
          <w:p w:rsidR="002016F6" w:rsidRDefault="002016F6" w:rsidP="00200BBD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С 20:30 до 23:00</w:t>
            </w:r>
          </w:p>
        </w:tc>
        <w:tc>
          <w:tcPr>
            <w:tcW w:w="9723" w:type="dxa"/>
            <w:vAlign w:val="center"/>
          </w:tcPr>
          <w:p w:rsidR="002016F6" w:rsidRPr="002016F6" w:rsidRDefault="002016F6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2016F6">
              <w:rPr>
                <w:rFonts w:ascii="Cambria" w:hAnsi="Cambria" w:cs="Arial"/>
                <w:b/>
                <w:shd w:val="clear" w:color="auto" w:fill="FFFFFF"/>
              </w:rPr>
              <w:t>Дополнительная</w:t>
            </w:r>
            <w:r w:rsidRPr="002016F6">
              <w:rPr>
                <w:rFonts w:ascii="Cambria" w:hAnsi="Cambria" w:cs="Arial"/>
                <w:shd w:val="clear" w:color="auto" w:fill="FFFFFF"/>
              </w:rPr>
              <w:t xml:space="preserve"> вечерняя обзорная экскурсия по городу </w:t>
            </w:r>
            <w:r w:rsidRPr="002016F6">
              <w:rPr>
                <w:rFonts w:ascii="Cambria" w:hAnsi="Cambria" w:cs="Arial"/>
                <w:b/>
                <w:shd w:val="clear" w:color="auto" w:fill="FFFFFF"/>
              </w:rPr>
              <w:t>«Огни Казани».</w:t>
            </w:r>
            <w:r w:rsidRPr="002016F6">
              <w:rPr>
                <w:rFonts w:ascii="Cambria" w:hAnsi="Cambria" w:cs="Arial"/>
                <w:shd w:val="clear" w:color="auto" w:fill="FFFFFF"/>
              </w:rPr>
              <w:t xml:space="preserve"> Стоимость экскурсии 650 рублей с туриста (экскурсия состоится при наборе минимум 10 человек).</w:t>
            </w:r>
          </w:p>
        </w:tc>
      </w:tr>
      <w:tr w:rsidR="00200BBD" w:rsidTr="00200BBD">
        <w:tc>
          <w:tcPr>
            <w:tcW w:w="10682" w:type="dxa"/>
            <w:gridSpan w:val="2"/>
          </w:tcPr>
          <w:p w:rsidR="00200BBD" w:rsidRPr="00671D04" w:rsidRDefault="00200BBD" w:rsidP="00200BBD">
            <w:pPr>
              <w:jc w:val="center"/>
              <w:rPr>
                <w:rFonts w:ascii="Cambria" w:hAnsi="Cambria" w:cs="Arial"/>
                <w:b/>
                <w:shd w:val="clear" w:color="auto" w:fill="FFFFFF"/>
              </w:rPr>
            </w:pPr>
            <w:r w:rsidRPr="00671D04">
              <w:rPr>
                <w:rFonts w:ascii="Cambria" w:hAnsi="Cambria" w:cs="Arial"/>
                <w:b/>
                <w:color w:val="FF0000"/>
                <w:shd w:val="clear" w:color="auto" w:fill="FFFFFF"/>
              </w:rPr>
              <w:t>2 день</w:t>
            </w:r>
          </w:p>
        </w:tc>
      </w:tr>
      <w:tr w:rsidR="00200BBD" w:rsidTr="00200BBD">
        <w:tc>
          <w:tcPr>
            <w:tcW w:w="959" w:type="dxa"/>
          </w:tcPr>
          <w:p w:rsidR="00200BBD" w:rsidRPr="00671D04" w:rsidRDefault="00200BBD" w:rsidP="00200BBD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с</w:t>
            </w:r>
            <w:r w:rsidRPr="00671D04">
              <w:rPr>
                <w:rFonts w:ascii="Cambria" w:hAnsi="Cambria"/>
                <w:b/>
                <w:color w:val="002060"/>
              </w:rPr>
              <w:t xml:space="preserve"> 07:00</w:t>
            </w:r>
          </w:p>
        </w:tc>
        <w:tc>
          <w:tcPr>
            <w:tcW w:w="9723" w:type="dxa"/>
          </w:tcPr>
          <w:p w:rsidR="00200BBD" w:rsidRPr="00671D04" w:rsidRDefault="00200BBD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Завтрак в гостинице.</w:t>
            </w:r>
          </w:p>
        </w:tc>
      </w:tr>
      <w:tr w:rsidR="00200BBD" w:rsidTr="00200BBD">
        <w:tc>
          <w:tcPr>
            <w:tcW w:w="959" w:type="dxa"/>
          </w:tcPr>
          <w:p w:rsidR="00200BBD" w:rsidRPr="00671D04" w:rsidRDefault="00200BBD" w:rsidP="00200BBD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с</w:t>
            </w:r>
            <w:r w:rsidR="00646985">
              <w:rPr>
                <w:rFonts w:ascii="Cambria" w:hAnsi="Cambria"/>
                <w:b/>
                <w:color w:val="002060"/>
              </w:rPr>
              <w:t xml:space="preserve"> 09</w:t>
            </w:r>
            <w:r w:rsidRPr="00671D04">
              <w:rPr>
                <w:rFonts w:ascii="Cambria" w:hAnsi="Cambria"/>
                <w:b/>
                <w:color w:val="002060"/>
              </w:rPr>
              <w:t>:00</w:t>
            </w:r>
          </w:p>
        </w:tc>
        <w:tc>
          <w:tcPr>
            <w:tcW w:w="9723" w:type="dxa"/>
          </w:tcPr>
          <w:p w:rsidR="00200BBD" w:rsidRPr="00671D04" w:rsidRDefault="00200BBD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Встреча с экскурсоводом в холле гостиницы, выезд на экскурсионную программу.</w:t>
            </w:r>
          </w:p>
        </w:tc>
      </w:tr>
      <w:tr w:rsidR="00200BBD" w:rsidTr="00646985">
        <w:tc>
          <w:tcPr>
            <w:tcW w:w="959" w:type="dxa"/>
            <w:vAlign w:val="center"/>
          </w:tcPr>
          <w:p w:rsidR="00200BBD" w:rsidRPr="00671D04" w:rsidRDefault="00200BBD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671D04">
              <w:rPr>
                <w:rFonts w:ascii="Cambria" w:hAnsi="Cambria"/>
                <w:b/>
                <w:color w:val="002060"/>
              </w:rPr>
              <w:t>11:00</w:t>
            </w:r>
          </w:p>
        </w:tc>
        <w:tc>
          <w:tcPr>
            <w:tcW w:w="9723" w:type="dxa"/>
          </w:tcPr>
          <w:p w:rsidR="00200BBD" w:rsidRPr="00671D04" w:rsidRDefault="00200BBD" w:rsidP="00646985">
            <w:pPr>
              <w:rPr>
                <w:rFonts w:ascii="Cambria" w:hAnsi="Cambria" w:cs="Arial"/>
                <w:shd w:val="clear" w:color="auto" w:fill="FFFFFF"/>
              </w:rPr>
            </w:pPr>
            <w:r w:rsidRPr="00671D04">
              <w:rPr>
                <w:rFonts w:ascii="Cambria" w:hAnsi="Cambria" w:cs="Arial"/>
                <w:shd w:val="clear" w:color="auto" w:fill="FFFFFF"/>
              </w:rPr>
              <w:t>Экскурсия </w:t>
            </w: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«Прогулка по Казани разных эпох». </w:t>
            </w:r>
            <w:r w:rsidRPr="00671D04">
              <w:rPr>
                <w:rFonts w:ascii="Cambria" w:hAnsi="Cambria" w:cs="Arial"/>
                <w:shd w:val="clear" w:color="auto" w:fill="FFFFFF"/>
              </w:rPr>
              <w:t xml:space="preserve">Посещение </w:t>
            </w:r>
            <w:proofErr w:type="spellStart"/>
            <w:r w:rsidRPr="00671D04">
              <w:rPr>
                <w:rFonts w:ascii="Cambria" w:hAnsi="Cambria" w:cs="Arial"/>
                <w:shd w:val="clear" w:color="auto" w:fill="FFFFFF"/>
              </w:rPr>
              <w:t>выставочно</w:t>
            </w:r>
            <w:proofErr w:type="spellEnd"/>
            <w:r w:rsidRPr="00671D04">
              <w:rPr>
                <w:rFonts w:ascii="Cambria" w:hAnsi="Cambria" w:cs="Arial"/>
                <w:shd w:val="clear" w:color="auto" w:fill="FFFFFF"/>
              </w:rPr>
              <w:t xml:space="preserve"> — зрелищного комплекса </w:t>
            </w:r>
            <w:r w:rsidRPr="00671D04">
              <w:rPr>
                <w:rStyle w:val="ab"/>
                <w:rFonts w:ascii="Cambria" w:hAnsi="Cambria" w:cs="Arial"/>
                <w:shd w:val="clear" w:color="auto" w:fill="FFFFFF"/>
              </w:rPr>
              <w:t>«Городская Панорама».</w:t>
            </w:r>
            <w:r w:rsidRPr="00671D04">
              <w:rPr>
                <w:rFonts w:ascii="Cambria" w:hAnsi="Cambria" w:cs="Arial"/>
                <w:shd w:val="clear" w:color="auto" w:fill="FFFFFF"/>
              </w:rPr>
              <w:t xml:space="preserve"> 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</w:t>
            </w:r>
            <w:proofErr w:type="spellStart"/>
            <w:r w:rsidRPr="00671D04">
              <w:rPr>
                <w:rFonts w:ascii="Cambria" w:hAnsi="Cambria" w:cs="Arial"/>
                <w:shd w:val="clear" w:color="auto" w:fill="FFFFFF"/>
              </w:rPr>
              <w:t>видеопанораме</w:t>
            </w:r>
            <w:proofErr w:type="spellEnd"/>
            <w:r w:rsidRPr="00671D04">
              <w:rPr>
                <w:rFonts w:ascii="Cambria" w:hAnsi="Cambria" w:cs="Arial"/>
                <w:shd w:val="clear" w:color="auto" w:fill="FFFFFF"/>
              </w:rPr>
              <w:t xml:space="preserve">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</w:t>
            </w:r>
          </w:p>
        </w:tc>
      </w:tr>
      <w:tr w:rsidR="00200BBD" w:rsidTr="00646985">
        <w:tc>
          <w:tcPr>
            <w:tcW w:w="959" w:type="dxa"/>
            <w:vAlign w:val="center"/>
          </w:tcPr>
          <w:p w:rsidR="00200BBD" w:rsidRPr="00671D04" w:rsidRDefault="00646985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11:15</w:t>
            </w:r>
          </w:p>
        </w:tc>
        <w:tc>
          <w:tcPr>
            <w:tcW w:w="9723" w:type="dxa"/>
          </w:tcPr>
          <w:p w:rsidR="00200BBD" w:rsidRPr="00671D04" w:rsidRDefault="00646985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46985">
              <w:rPr>
                <w:rFonts w:ascii="Cambria" w:hAnsi="Cambria" w:cs="Arial"/>
                <w:b/>
                <w:shd w:val="clear" w:color="auto" w:fill="FFFFFF"/>
              </w:rPr>
              <w:t>Обзорная экскурсия «Легенды и тайны тысячелетней Казани».</w:t>
            </w:r>
            <w:r w:rsidRPr="00646985">
              <w:rPr>
                <w:rFonts w:ascii="Cambria" w:hAnsi="Cambria" w:cs="Arial"/>
                <w:shd w:val="clear" w:color="auto" w:fill="FFFFFF"/>
              </w:rPr>
              <w:t xml:space="preserve"> Вы насладитесь самобытной </w:t>
            </w:r>
            <w:r w:rsidRPr="00646985">
              <w:rPr>
                <w:rFonts w:ascii="Cambria" w:hAnsi="Cambria" w:cs="Arial"/>
                <w:shd w:val="clear" w:color="auto" w:fill="FFFFFF"/>
              </w:rPr>
              <w:lastRenderedPageBreak/>
              <w:t>красотой Казани, увидите своими глазами яркие краски ее улиц и площадей, узнаете, где хранятся несметные сокровища Казанских ханов, и где закипел без огня котел.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Туган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авылым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>», новый театр кукол, Казанский университет, площадь Свободы — культурный и административный центр Казани.</w:t>
            </w:r>
          </w:p>
        </w:tc>
      </w:tr>
      <w:tr w:rsidR="00646985" w:rsidTr="00200BBD">
        <w:tc>
          <w:tcPr>
            <w:tcW w:w="959" w:type="dxa"/>
          </w:tcPr>
          <w:p w:rsidR="00646985" w:rsidRDefault="00646985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13:30</w:t>
            </w: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46985">
              <w:rPr>
                <w:rFonts w:ascii="Cambria" w:hAnsi="Cambria" w:cs="Arial"/>
                <w:shd w:val="clear" w:color="auto" w:fill="FFFFFF"/>
              </w:rPr>
              <w:t>Обед в кафе города. (За доп. плату 350 рублей)</w:t>
            </w:r>
          </w:p>
        </w:tc>
      </w:tr>
      <w:tr w:rsidR="00646985" w:rsidTr="00646985">
        <w:tc>
          <w:tcPr>
            <w:tcW w:w="959" w:type="dxa"/>
            <w:vAlign w:val="center"/>
          </w:tcPr>
          <w:p w:rsidR="00646985" w:rsidRDefault="00646985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с 14:30 до 20:00</w:t>
            </w: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b/>
                <w:shd w:val="clear" w:color="auto" w:fill="FFFFFF"/>
              </w:rPr>
            </w:pPr>
            <w:r w:rsidRPr="00646985">
              <w:rPr>
                <w:rFonts w:ascii="Cambria" w:hAnsi="Cambria" w:cs="Arial"/>
                <w:b/>
                <w:shd w:val="clear" w:color="auto" w:fill="FFFFFF"/>
              </w:rPr>
              <w:t xml:space="preserve">Дополнительная экскурсия «Цитадель завоевателя» на Остров Град Свияжск. </w:t>
            </w:r>
            <w:r w:rsidRPr="00646985">
              <w:rPr>
                <w:rFonts w:ascii="Cambria" w:hAnsi="Cambria" w:cs="Arial"/>
                <w:shd w:val="clear" w:color="auto" w:fill="FFFFFF"/>
              </w:rPr>
              <w:t xml:space="preserve">Свияжск –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Крепость построили в Угличе, затем разобрали, сплавили вниз по Волге и собрали уже на острове. В маршрут экскурсии в Свияжске входят уникальные исторические памятники: Собор Богоматери «Всех Скорбящих Радости», один из старейших деревянных храмов России — церковь Святой Троицы, действующий Успенский монастырь с архитектурным ансамблем 16-17 вв., Конный двор и ремесленные мастерские, Рождественская площадь — откуда открывается вид на водные просторы и </w:t>
            </w: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Услонские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 xml:space="preserve"> горы. Стоимость экскурсии 900 рублей с туриста (экскурсия состоится при наборе минимум 10 человек)</w:t>
            </w:r>
          </w:p>
        </w:tc>
      </w:tr>
      <w:tr w:rsidR="00646985" w:rsidTr="00646985">
        <w:tc>
          <w:tcPr>
            <w:tcW w:w="959" w:type="dxa"/>
            <w:vAlign w:val="center"/>
          </w:tcPr>
          <w:p w:rsidR="00646985" w:rsidRDefault="00646985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с 20:30 до 22:00</w:t>
            </w: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b/>
                <w:shd w:val="clear" w:color="auto" w:fill="FFFFFF"/>
              </w:rPr>
            </w:pPr>
            <w:r w:rsidRPr="00646985">
              <w:rPr>
                <w:rFonts w:ascii="Cambria" w:hAnsi="Cambria" w:cs="Arial"/>
                <w:b/>
                <w:shd w:val="clear" w:color="auto" w:fill="FFFFFF"/>
              </w:rPr>
              <w:t xml:space="preserve">Дополнительно: </w:t>
            </w:r>
            <w:r w:rsidRPr="00646985">
              <w:rPr>
                <w:rFonts w:ascii="Cambria" w:hAnsi="Cambria" w:cs="Arial"/>
                <w:shd w:val="clear" w:color="auto" w:fill="FFFFFF"/>
              </w:rPr>
              <w:t xml:space="preserve">Авторская интерактивная программа «Гостеприимный дом Бая» Всех гостей Казани непременно приглашаем в гости, в главный дом татарского села — дом Бая. Состоятельные хозяева дома — </w:t>
            </w: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Эбика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 xml:space="preserve"> и </w:t>
            </w: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Бабай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 xml:space="preserve"> раскроют множество секретов из уклада жизни, обычаев и традиций татарского народа. За столом, за сытным обедом из национальных блюд (азу, треугольник, </w:t>
            </w: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кыстыбый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 xml:space="preserve">, кош теле, </w:t>
            </w: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чак-чак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 xml:space="preserve">) дорогим гостям </w:t>
            </w: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Эбика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 xml:space="preserve"> и </w:t>
            </w: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Бабай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 xml:space="preserve"> расскажут о любимых блюдах татарского народа через сказания и легенды. Увлекательные рассказ в музыкальном сопровождении раскроет интересные элементы национальных праздников летнего и зимнего солнцестояния — </w:t>
            </w: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Навруз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 xml:space="preserve">, </w:t>
            </w: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Нардуган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 xml:space="preserve">, Сабантуй и других праздников. Самым сокровенным и интересным в завершении вечера станет знакомство через игру актеров с национальными традициями и обычаями татарского народа. Вас ждут знакомства с понятиями Су юлы, </w:t>
            </w: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Аулок</w:t>
            </w:r>
            <w:proofErr w:type="spellEnd"/>
            <w:proofErr w:type="gramStart"/>
            <w:r w:rsidRPr="00646985">
              <w:rPr>
                <w:rFonts w:ascii="Cambria" w:hAnsi="Cambria" w:cs="Arial"/>
                <w:shd w:val="clear" w:color="auto" w:fill="FFFFFF"/>
              </w:rPr>
              <w:t xml:space="preserve"> О</w:t>
            </w:r>
            <w:proofErr w:type="gramEnd"/>
            <w:r w:rsidRPr="00646985">
              <w:rPr>
                <w:rFonts w:ascii="Cambria" w:hAnsi="Cambria" w:cs="Arial"/>
                <w:shd w:val="clear" w:color="auto" w:fill="FFFFFF"/>
              </w:rPr>
              <w:t>й, Никах, Бэби Туе, а также интересные застольные игры. Стоимость программы: 1450 рублей взрослый, 1300 рублей детский до 14 лет. (</w:t>
            </w: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Интерактив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 xml:space="preserve"> состоится при наборе минимум 15 человек).</w:t>
            </w:r>
          </w:p>
        </w:tc>
      </w:tr>
      <w:tr w:rsidR="00646985" w:rsidTr="00084829">
        <w:tc>
          <w:tcPr>
            <w:tcW w:w="10682" w:type="dxa"/>
            <w:gridSpan w:val="2"/>
          </w:tcPr>
          <w:p w:rsidR="00646985" w:rsidRPr="00646985" w:rsidRDefault="00646985" w:rsidP="00646985">
            <w:pPr>
              <w:jc w:val="center"/>
              <w:rPr>
                <w:rFonts w:ascii="Cambria" w:hAnsi="Cambria" w:cs="Arial"/>
                <w:b/>
                <w:shd w:val="clear" w:color="auto" w:fill="FFFFFF"/>
              </w:rPr>
            </w:pPr>
            <w:r w:rsidRPr="00671D04">
              <w:rPr>
                <w:rFonts w:ascii="Cambria" w:hAnsi="Cambria" w:cs="Arial"/>
                <w:b/>
                <w:color w:val="FF0000"/>
                <w:shd w:val="clear" w:color="auto" w:fill="FFFFFF"/>
              </w:rPr>
              <w:t>3 день</w:t>
            </w:r>
          </w:p>
        </w:tc>
      </w:tr>
      <w:tr w:rsidR="00646985" w:rsidTr="00200BBD">
        <w:tc>
          <w:tcPr>
            <w:tcW w:w="959" w:type="dxa"/>
          </w:tcPr>
          <w:p w:rsidR="00646985" w:rsidRDefault="00646985" w:rsidP="00200BBD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с 07:00</w:t>
            </w: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46985">
              <w:rPr>
                <w:rFonts w:ascii="Cambria" w:hAnsi="Cambria" w:cs="Arial"/>
                <w:shd w:val="clear" w:color="auto" w:fill="FFFFFF"/>
              </w:rPr>
              <w:t>Завтрак в гостинице.</w:t>
            </w:r>
          </w:p>
        </w:tc>
      </w:tr>
      <w:tr w:rsidR="00646985" w:rsidTr="00646985">
        <w:tc>
          <w:tcPr>
            <w:tcW w:w="959" w:type="dxa"/>
            <w:vAlign w:val="center"/>
          </w:tcPr>
          <w:p w:rsidR="00646985" w:rsidRDefault="00646985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С 08:00 до 09:00</w:t>
            </w:r>
          </w:p>
        </w:tc>
        <w:tc>
          <w:tcPr>
            <w:tcW w:w="9723" w:type="dxa"/>
            <w:vAlign w:val="center"/>
          </w:tcPr>
          <w:p w:rsidR="00646985" w:rsidRPr="00646985" w:rsidRDefault="00646985" w:rsidP="00646985">
            <w:pPr>
              <w:rPr>
                <w:rFonts w:ascii="Cambria" w:hAnsi="Cambria" w:cs="Arial"/>
                <w:shd w:val="clear" w:color="auto" w:fill="FFFFFF"/>
              </w:rPr>
            </w:pPr>
            <w:r w:rsidRPr="00646985">
              <w:rPr>
                <w:rFonts w:ascii="Cambria" w:hAnsi="Cambria" w:cs="Arial"/>
                <w:shd w:val="clear" w:color="auto" w:fill="FFFFFF"/>
              </w:rPr>
              <w:t xml:space="preserve">Встреча с экскурсоводом в холле гостиницы. Выезд на экскурсионную программу в столицу Республики Чувашия – </w:t>
            </w:r>
            <w:r w:rsidRPr="00646985">
              <w:rPr>
                <w:rFonts w:ascii="Cambria" w:hAnsi="Cambria" w:cs="Arial"/>
                <w:b/>
                <w:shd w:val="clear" w:color="auto" w:fill="FFFFFF"/>
              </w:rPr>
              <w:t>Чебоксары.</w:t>
            </w:r>
            <w:r w:rsidRPr="00646985">
              <w:rPr>
                <w:rFonts w:ascii="Cambria" w:hAnsi="Cambria" w:cs="Arial"/>
                <w:shd w:val="clear" w:color="auto" w:fill="FFFFFF"/>
              </w:rPr>
              <w:t xml:space="preserve"> (170 км.)</w:t>
            </w:r>
          </w:p>
        </w:tc>
      </w:tr>
      <w:tr w:rsidR="00646985" w:rsidTr="00646985">
        <w:tc>
          <w:tcPr>
            <w:tcW w:w="959" w:type="dxa"/>
            <w:vAlign w:val="center"/>
          </w:tcPr>
          <w:p w:rsidR="00646985" w:rsidRDefault="00646985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12:00</w:t>
            </w: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46985">
              <w:rPr>
                <w:rFonts w:ascii="Cambria" w:hAnsi="Cambria" w:cs="Arial"/>
                <w:b/>
                <w:shd w:val="clear" w:color="auto" w:fill="FFFFFF"/>
              </w:rPr>
              <w:t xml:space="preserve">Экскурсия «Столица чувашского народа — </w:t>
            </w:r>
            <w:proofErr w:type="spellStart"/>
            <w:r w:rsidRPr="00646985">
              <w:rPr>
                <w:rFonts w:ascii="Cambria" w:hAnsi="Cambria" w:cs="Arial"/>
                <w:b/>
                <w:shd w:val="clear" w:color="auto" w:fill="FFFFFF"/>
              </w:rPr>
              <w:t>Шупашкар</w:t>
            </w:r>
            <w:proofErr w:type="spellEnd"/>
            <w:r w:rsidRPr="00646985">
              <w:rPr>
                <w:rFonts w:ascii="Cambria" w:hAnsi="Cambria" w:cs="Arial"/>
                <w:b/>
                <w:shd w:val="clear" w:color="auto" w:fill="FFFFFF"/>
              </w:rPr>
              <w:t>».</w:t>
            </w:r>
            <w:r w:rsidRPr="00646985">
              <w:rPr>
                <w:rFonts w:ascii="Cambria" w:hAnsi="Cambria" w:cs="Arial"/>
                <w:shd w:val="clear" w:color="auto" w:fill="FFFFFF"/>
              </w:rPr>
              <w:t xml:space="preserve"> На правом берегу Волги расположен город Чебоксары — столица Чувашской республики. По предписанию Ивана Грозного в 15 в. на берегу Волжского залива была сооружена деревянная срубная крепость, получившая название Чебоксары.  Экскурсия по Чебоксарам включает экскурсию по старому городу. Вы увидите набережную — одну из красивейших на Волге, Чебоксарский залив — жемчужину города, памятник любви – </w:t>
            </w: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Таганаит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 xml:space="preserve">, памятник Чапаеву, скульптуру Матери-Покровительницы, и даже памятник Остапу </w:t>
            </w: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Бендеру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 xml:space="preserve"> и Кисе </w:t>
            </w: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Воробьянинову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 xml:space="preserve"> на бульваре Купца Ефремова.</w:t>
            </w:r>
          </w:p>
        </w:tc>
      </w:tr>
      <w:tr w:rsidR="00646985" w:rsidTr="00200BBD">
        <w:tc>
          <w:tcPr>
            <w:tcW w:w="959" w:type="dxa"/>
          </w:tcPr>
          <w:p w:rsidR="00646985" w:rsidRDefault="00646985" w:rsidP="00200BBD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shd w:val="clear" w:color="auto" w:fill="FFFFFF"/>
              </w:rPr>
            </w:pPr>
            <w:r>
              <w:rPr>
                <w:rFonts w:ascii="Cambria" w:hAnsi="Cambria" w:cs="Arial"/>
                <w:shd w:val="clear" w:color="auto" w:fill="FFFFFF"/>
              </w:rPr>
              <w:t>Обед</w:t>
            </w:r>
          </w:p>
        </w:tc>
      </w:tr>
      <w:tr w:rsidR="00646985" w:rsidTr="00200BBD">
        <w:tc>
          <w:tcPr>
            <w:tcW w:w="959" w:type="dxa"/>
          </w:tcPr>
          <w:p w:rsidR="00646985" w:rsidRDefault="00646985" w:rsidP="00200BBD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46985">
              <w:rPr>
                <w:rFonts w:ascii="Cambria" w:hAnsi="Cambria" w:cs="Arial"/>
                <w:b/>
                <w:shd w:val="clear" w:color="auto" w:fill="FFFFFF"/>
              </w:rPr>
              <w:t>Участие в программе «Там, где традиции хранят».</w:t>
            </w:r>
            <w:r w:rsidRPr="00646985">
              <w:rPr>
                <w:rFonts w:ascii="Cambria" w:hAnsi="Cambria" w:cs="Arial"/>
                <w:shd w:val="clear" w:color="auto" w:fill="FFFFFF"/>
              </w:rPr>
              <w:t xml:space="preserve"> На земле чувашской —  есть удивительное место.  Люди здесь живут необыкновенные. Здешние ямщики считались самыми лихими, способными быстро доставить каждого в любой пункт назначения. В 21 веке многое ушло из повседневной жизни, но остались традиции и те, кто их хранит. И одна из таких традиций —  это умение варить пиво!  </w:t>
            </w:r>
            <w:r w:rsidRPr="00646985">
              <w:rPr>
                <w:rFonts w:ascii="Cambria" w:hAnsi="Cambria" w:cs="Arial"/>
                <w:b/>
                <w:shd w:val="clear" w:color="auto" w:fill="FFFFFF"/>
              </w:rPr>
              <w:t>Вас встретят хлебом-солью, приветственной песней и полным ковшом пива.</w:t>
            </w:r>
            <w:r w:rsidRPr="00646985">
              <w:rPr>
                <w:rFonts w:ascii="Cambria" w:hAnsi="Cambria" w:cs="Arial"/>
                <w:shd w:val="clear" w:color="auto" w:fill="FFFFFF"/>
              </w:rPr>
              <w:t xml:space="preserve"> Покажут подлинную утварь крестьянского дома, интерьеры пивоварни.  </w:t>
            </w:r>
            <w:r w:rsidRPr="00646985">
              <w:rPr>
                <w:rFonts w:ascii="Cambria" w:hAnsi="Cambria" w:cs="Arial"/>
                <w:b/>
                <w:shd w:val="clear" w:color="auto" w:fill="FFFFFF"/>
              </w:rPr>
              <w:t xml:space="preserve">Вы станете участниками красивого праздника – свадебного обряда. А во время обеда угоститесь настоящим местным домашним пивом – </w:t>
            </w:r>
            <w:proofErr w:type="spellStart"/>
            <w:r w:rsidRPr="00646985">
              <w:rPr>
                <w:rFonts w:ascii="Cambria" w:hAnsi="Cambria" w:cs="Arial"/>
                <w:b/>
                <w:shd w:val="clear" w:color="auto" w:fill="FFFFFF"/>
              </w:rPr>
              <w:t>Кер</w:t>
            </w:r>
            <w:proofErr w:type="spellEnd"/>
            <w:r w:rsidRPr="00646985">
              <w:rPr>
                <w:rFonts w:ascii="Cambria" w:hAnsi="Cambria" w:cs="Arial"/>
                <w:b/>
                <w:shd w:val="clear" w:color="auto" w:fill="FFFFFF"/>
              </w:rPr>
              <w:t xml:space="preserve"> Сари.</w:t>
            </w:r>
            <w:r w:rsidRPr="00646985">
              <w:rPr>
                <w:rFonts w:ascii="Cambria" w:hAnsi="Cambria" w:cs="Arial"/>
                <w:shd w:val="clear" w:color="auto" w:fill="FFFFFF"/>
              </w:rPr>
              <w:t xml:space="preserve"> (Для детей в составе тура предусмотрена замена напитков на соки.</w:t>
            </w:r>
            <w:proofErr w:type="gramStart"/>
            <w:r w:rsidRPr="00646985">
              <w:rPr>
                <w:rFonts w:ascii="Cambria" w:hAnsi="Cambria" w:cs="Arial"/>
                <w:shd w:val="clear" w:color="auto" w:fill="FFFFFF"/>
              </w:rPr>
              <w:t xml:space="preserve"> )</w:t>
            </w:r>
            <w:proofErr w:type="gramEnd"/>
          </w:p>
        </w:tc>
      </w:tr>
      <w:tr w:rsidR="00646985" w:rsidTr="00646985">
        <w:tc>
          <w:tcPr>
            <w:tcW w:w="959" w:type="dxa"/>
            <w:vAlign w:val="center"/>
          </w:tcPr>
          <w:p w:rsidR="00646985" w:rsidRDefault="00646985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18:00</w:t>
            </w: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46985">
              <w:rPr>
                <w:rFonts w:ascii="Cambria" w:hAnsi="Cambria" w:cs="Arial"/>
                <w:shd w:val="clear" w:color="auto" w:fill="FFFFFF"/>
              </w:rPr>
              <w:t>Выезд из Чебоксар в Казань.</w:t>
            </w:r>
          </w:p>
        </w:tc>
      </w:tr>
      <w:tr w:rsidR="00646985" w:rsidTr="00646985">
        <w:tc>
          <w:tcPr>
            <w:tcW w:w="959" w:type="dxa"/>
            <w:vAlign w:val="center"/>
          </w:tcPr>
          <w:p w:rsidR="00646985" w:rsidRDefault="00646985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21:00</w:t>
            </w: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46985">
              <w:rPr>
                <w:rFonts w:ascii="Cambria" w:hAnsi="Cambria" w:cs="Arial"/>
                <w:shd w:val="clear" w:color="auto" w:fill="FFFFFF"/>
              </w:rPr>
              <w:t>Возвращение в Казань.</w:t>
            </w:r>
          </w:p>
        </w:tc>
      </w:tr>
      <w:tr w:rsidR="00646985" w:rsidTr="00646985">
        <w:tc>
          <w:tcPr>
            <w:tcW w:w="10682" w:type="dxa"/>
            <w:gridSpan w:val="2"/>
            <w:vAlign w:val="center"/>
          </w:tcPr>
          <w:p w:rsidR="00646985" w:rsidRPr="00646985" w:rsidRDefault="00646985" w:rsidP="00646985">
            <w:pPr>
              <w:jc w:val="center"/>
              <w:rPr>
                <w:rFonts w:ascii="Cambria" w:hAnsi="Cambria" w:cs="Arial"/>
                <w:shd w:val="clear" w:color="auto" w:fill="FFFFFF"/>
              </w:rPr>
            </w:pPr>
            <w:r>
              <w:rPr>
                <w:rFonts w:ascii="Cambria" w:hAnsi="Cambria" w:cs="Arial"/>
                <w:b/>
                <w:color w:val="FF0000"/>
                <w:shd w:val="clear" w:color="auto" w:fill="FFFFFF"/>
              </w:rPr>
              <w:t>4</w:t>
            </w:r>
            <w:r w:rsidRPr="00671D04">
              <w:rPr>
                <w:rFonts w:ascii="Cambria" w:hAnsi="Cambria" w:cs="Arial"/>
                <w:b/>
                <w:color w:val="FF0000"/>
                <w:shd w:val="clear" w:color="auto" w:fill="FFFFFF"/>
              </w:rPr>
              <w:t xml:space="preserve"> день</w:t>
            </w:r>
          </w:p>
        </w:tc>
      </w:tr>
      <w:tr w:rsidR="00646985" w:rsidTr="00646985">
        <w:tc>
          <w:tcPr>
            <w:tcW w:w="959" w:type="dxa"/>
            <w:vAlign w:val="center"/>
          </w:tcPr>
          <w:p w:rsidR="00646985" w:rsidRDefault="00646985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С 07:00</w:t>
            </w: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46985">
              <w:rPr>
                <w:rFonts w:ascii="Cambria" w:hAnsi="Cambria" w:cs="Arial"/>
                <w:shd w:val="clear" w:color="auto" w:fill="FFFFFF"/>
              </w:rPr>
              <w:t>Завтрак в гостинице.</w:t>
            </w:r>
          </w:p>
        </w:tc>
      </w:tr>
      <w:tr w:rsidR="00646985" w:rsidTr="00646985">
        <w:tc>
          <w:tcPr>
            <w:tcW w:w="959" w:type="dxa"/>
            <w:vAlign w:val="center"/>
          </w:tcPr>
          <w:p w:rsidR="00646985" w:rsidRDefault="00646985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08:00 – 09:00</w:t>
            </w: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46985">
              <w:rPr>
                <w:rFonts w:ascii="Cambria" w:hAnsi="Cambria" w:cs="Arial"/>
                <w:shd w:val="clear" w:color="auto" w:fill="FFFFFF"/>
              </w:rPr>
              <w:t xml:space="preserve">Встреча с экскурсоводом в холле гостиницы, выезд на экскурсионную программу в г. </w:t>
            </w: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Йошкар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 xml:space="preserve"> </w:t>
            </w:r>
            <w:proofErr w:type="gramStart"/>
            <w:r w:rsidRPr="00646985">
              <w:rPr>
                <w:rFonts w:ascii="Cambria" w:hAnsi="Cambria" w:cs="Arial"/>
                <w:shd w:val="clear" w:color="auto" w:fill="FFFFFF"/>
              </w:rPr>
              <w:t>–О</w:t>
            </w:r>
            <w:proofErr w:type="gramEnd"/>
            <w:r w:rsidRPr="00646985">
              <w:rPr>
                <w:rFonts w:ascii="Cambria" w:hAnsi="Cambria" w:cs="Arial"/>
                <w:shd w:val="clear" w:color="auto" w:fill="FFFFFF"/>
              </w:rPr>
              <w:t>ла (150 км).</w:t>
            </w:r>
          </w:p>
        </w:tc>
      </w:tr>
      <w:tr w:rsidR="00646985" w:rsidTr="00646985">
        <w:tc>
          <w:tcPr>
            <w:tcW w:w="959" w:type="dxa"/>
            <w:vAlign w:val="center"/>
          </w:tcPr>
          <w:p w:rsidR="00646985" w:rsidRDefault="00646985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11:30</w:t>
            </w: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46985">
              <w:rPr>
                <w:rFonts w:ascii="Cambria" w:hAnsi="Cambria" w:cs="Arial"/>
                <w:b/>
                <w:shd w:val="clear" w:color="auto" w:fill="FFFFFF"/>
              </w:rPr>
              <w:t>Экскурсия «Йошкар-Ола удивительная».</w:t>
            </w:r>
            <w:r w:rsidRPr="00646985">
              <w:rPr>
                <w:rFonts w:ascii="Cambria" w:hAnsi="Cambria" w:cs="Arial"/>
                <w:shd w:val="clear" w:color="auto" w:fill="FFFFFF"/>
              </w:rPr>
              <w:t xml:space="preserve"> Йошкар-Ола — столица Республики Марий Эл. В последнее десятилетие Йошкар-Ола преобразилась: центр фактически отстроен заново. Поэтому мы едем в Марий </w:t>
            </w:r>
            <w:proofErr w:type="gramStart"/>
            <w:r w:rsidRPr="00646985">
              <w:rPr>
                <w:rFonts w:ascii="Cambria" w:hAnsi="Cambria" w:cs="Arial"/>
                <w:shd w:val="clear" w:color="auto" w:fill="FFFFFF"/>
              </w:rPr>
              <w:t>Эл</w:t>
            </w:r>
            <w:proofErr w:type="gramEnd"/>
            <w:r w:rsidRPr="00646985">
              <w:rPr>
                <w:rFonts w:ascii="Cambria" w:hAnsi="Cambria" w:cs="Arial"/>
                <w:shd w:val="clear" w:color="auto" w:fill="FFFFFF"/>
              </w:rPr>
              <w:t xml:space="preserve"> прежде всего не за историей пыльных веков, а за тем, чтобы увидеть современную жизнь главного города этой республики. Одна из главных достопримечательностей — площадь им. Оболенского-Ноготкова. На ней находятся комплекс административных зданий, национальная художественная галерея, у входа в которую установлена копия Царь-пушки, памятник основателю города Оболенскому-Ноготкову, памятник Священномученику Епископу Марийскому Леониду, а также «Марийские куранты» — часы на галерее, символизирующие христианскую веру. Вы осмотрите часы с движущимися фигурами святых апостолов — восемь минут евангельского чуда. Вы посидите на лавочке с </w:t>
            </w: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Йошкиным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 xml:space="preserve"> котом, приносящему удачу путнику, погладившего его.</w:t>
            </w:r>
          </w:p>
        </w:tc>
      </w:tr>
      <w:tr w:rsidR="00646985" w:rsidTr="00646985">
        <w:tc>
          <w:tcPr>
            <w:tcW w:w="959" w:type="dxa"/>
            <w:vAlign w:val="center"/>
          </w:tcPr>
          <w:p w:rsidR="00646985" w:rsidRDefault="00646985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b/>
                <w:shd w:val="clear" w:color="auto" w:fill="FFFFFF"/>
              </w:rPr>
            </w:pPr>
            <w:r w:rsidRPr="00646985">
              <w:rPr>
                <w:rFonts w:ascii="Cambria" w:hAnsi="Cambria" w:cs="Arial"/>
                <w:b/>
                <w:shd w:val="clear" w:color="auto" w:fill="FFFFFF"/>
              </w:rPr>
              <w:t xml:space="preserve">Обед в </w:t>
            </w:r>
            <w:proofErr w:type="spellStart"/>
            <w:proofErr w:type="gramStart"/>
            <w:r w:rsidRPr="00646985">
              <w:rPr>
                <w:rFonts w:ascii="Cambria" w:hAnsi="Cambria" w:cs="Arial"/>
                <w:b/>
                <w:shd w:val="clear" w:color="auto" w:fill="FFFFFF"/>
              </w:rPr>
              <w:t>Йошкар</w:t>
            </w:r>
            <w:proofErr w:type="spellEnd"/>
            <w:r w:rsidRPr="00646985">
              <w:rPr>
                <w:rFonts w:ascii="Cambria" w:hAnsi="Cambria" w:cs="Arial"/>
                <w:b/>
                <w:shd w:val="clear" w:color="auto" w:fill="FFFFFF"/>
              </w:rPr>
              <w:t xml:space="preserve"> – Оле</w:t>
            </w:r>
            <w:proofErr w:type="gramEnd"/>
            <w:r w:rsidRPr="00646985">
              <w:rPr>
                <w:rFonts w:ascii="Cambria" w:hAnsi="Cambria" w:cs="Arial"/>
                <w:b/>
                <w:shd w:val="clear" w:color="auto" w:fill="FFFFFF"/>
              </w:rPr>
              <w:t xml:space="preserve"> с блюдами национальной марийской кухни.</w:t>
            </w:r>
          </w:p>
        </w:tc>
      </w:tr>
      <w:tr w:rsidR="00646985" w:rsidTr="00646985">
        <w:tc>
          <w:tcPr>
            <w:tcW w:w="959" w:type="dxa"/>
            <w:vAlign w:val="center"/>
          </w:tcPr>
          <w:p w:rsidR="00646985" w:rsidRDefault="00646985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b/>
                <w:shd w:val="clear" w:color="auto" w:fill="FFFFFF"/>
              </w:rPr>
            </w:pPr>
            <w:r w:rsidRPr="00646985">
              <w:rPr>
                <w:rFonts w:ascii="Cambria" w:hAnsi="Cambria" w:cs="Arial"/>
                <w:b/>
                <w:shd w:val="clear" w:color="auto" w:fill="FFFFFF"/>
              </w:rPr>
              <w:t>Посещение национального музея имени Т. Евсеева. Этнографическая экспозиция «Жизнь марийца от рождения до смерти»</w:t>
            </w:r>
          </w:p>
        </w:tc>
      </w:tr>
      <w:tr w:rsidR="00646985" w:rsidTr="00646985">
        <w:tc>
          <w:tcPr>
            <w:tcW w:w="959" w:type="dxa"/>
            <w:vAlign w:val="center"/>
          </w:tcPr>
          <w:p w:rsidR="00646985" w:rsidRDefault="00646985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16:30</w:t>
            </w:r>
          </w:p>
        </w:tc>
        <w:tc>
          <w:tcPr>
            <w:tcW w:w="9723" w:type="dxa"/>
          </w:tcPr>
          <w:p w:rsidR="00646985" w:rsidRPr="00646985" w:rsidRDefault="00646985" w:rsidP="00646985">
            <w:pPr>
              <w:rPr>
                <w:rFonts w:ascii="Cambria" w:hAnsi="Cambria" w:cs="Arial"/>
                <w:shd w:val="clear" w:color="auto" w:fill="FFFFFF"/>
              </w:rPr>
            </w:pPr>
            <w:r w:rsidRPr="00646985">
              <w:rPr>
                <w:rFonts w:ascii="Cambria" w:hAnsi="Cambria" w:cs="Arial"/>
                <w:shd w:val="clear" w:color="auto" w:fill="FFFFFF"/>
              </w:rPr>
              <w:t>Выезд в Казань.</w:t>
            </w:r>
          </w:p>
        </w:tc>
      </w:tr>
      <w:tr w:rsidR="00646985" w:rsidTr="00646985">
        <w:tc>
          <w:tcPr>
            <w:tcW w:w="959" w:type="dxa"/>
            <w:vAlign w:val="center"/>
          </w:tcPr>
          <w:p w:rsidR="00646985" w:rsidRDefault="00646985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19:00</w:t>
            </w: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46985">
              <w:rPr>
                <w:rFonts w:ascii="Cambria" w:hAnsi="Cambria" w:cs="Arial"/>
                <w:shd w:val="clear" w:color="auto" w:fill="FFFFFF"/>
              </w:rPr>
              <w:t>Возвращение в Казань. Трансфер в гостиницу.</w:t>
            </w:r>
          </w:p>
        </w:tc>
      </w:tr>
      <w:tr w:rsidR="00646985" w:rsidTr="006018E0">
        <w:tc>
          <w:tcPr>
            <w:tcW w:w="10682" w:type="dxa"/>
            <w:gridSpan w:val="2"/>
          </w:tcPr>
          <w:p w:rsidR="00646985" w:rsidRPr="00646985" w:rsidRDefault="00646985" w:rsidP="00646985">
            <w:pPr>
              <w:jc w:val="center"/>
              <w:rPr>
                <w:rFonts w:ascii="Cambria" w:hAnsi="Cambria" w:cs="Arial"/>
                <w:shd w:val="clear" w:color="auto" w:fill="FFFFFF"/>
              </w:rPr>
            </w:pPr>
            <w:r>
              <w:rPr>
                <w:rFonts w:ascii="Cambria" w:hAnsi="Cambria" w:cs="Arial"/>
                <w:b/>
                <w:color w:val="FF0000"/>
                <w:shd w:val="clear" w:color="auto" w:fill="FFFFFF"/>
              </w:rPr>
              <w:t>5</w:t>
            </w:r>
            <w:r w:rsidRPr="00671D04">
              <w:rPr>
                <w:rFonts w:ascii="Cambria" w:hAnsi="Cambria" w:cs="Arial"/>
                <w:b/>
                <w:color w:val="FF0000"/>
                <w:shd w:val="clear" w:color="auto" w:fill="FFFFFF"/>
              </w:rPr>
              <w:t xml:space="preserve"> день</w:t>
            </w:r>
          </w:p>
        </w:tc>
      </w:tr>
      <w:tr w:rsidR="00646985" w:rsidTr="00646985">
        <w:tc>
          <w:tcPr>
            <w:tcW w:w="959" w:type="dxa"/>
            <w:vAlign w:val="center"/>
          </w:tcPr>
          <w:p w:rsidR="00646985" w:rsidRDefault="00646985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С 07:00</w:t>
            </w: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46985">
              <w:rPr>
                <w:rFonts w:ascii="Cambria" w:hAnsi="Cambria" w:cs="Arial"/>
                <w:shd w:val="clear" w:color="auto" w:fill="FFFFFF"/>
              </w:rPr>
              <w:t>Завтрак в гостинице. Освобождение номеров.</w:t>
            </w:r>
          </w:p>
        </w:tc>
      </w:tr>
      <w:tr w:rsidR="00646985" w:rsidTr="00646985">
        <w:tc>
          <w:tcPr>
            <w:tcW w:w="959" w:type="dxa"/>
            <w:vAlign w:val="center"/>
          </w:tcPr>
          <w:p w:rsidR="00646985" w:rsidRDefault="00646985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09:00</w:t>
            </w: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46985">
              <w:rPr>
                <w:rFonts w:ascii="Cambria" w:hAnsi="Cambria" w:cs="Arial"/>
                <w:shd w:val="clear" w:color="auto" w:fill="FFFFFF"/>
              </w:rPr>
              <w:t>Встреча с экскурсоводом в холле гостиницы, выезд на экскурсионную программу с вещами.</w:t>
            </w:r>
          </w:p>
        </w:tc>
      </w:tr>
      <w:tr w:rsidR="00646985" w:rsidTr="00646985">
        <w:tc>
          <w:tcPr>
            <w:tcW w:w="959" w:type="dxa"/>
            <w:vAlign w:val="center"/>
          </w:tcPr>
          <w:p w:rsidR="00646985" w:rsidRDefault="00646985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10:00</w:t>
            </w: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shd w:val="clear" w:color="auto" w:fill="FFFFFF"/>
              </w:rPr>
            </w:pP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Автобусно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 xml:space="preserve"> — пешеходная экскурсия </w:t>
            </w:r>
            <w:r w:rsidRPr="00646985">
              <w:rPr>
                <w:rFonts w:ascii="Cambria" w:hAnsi="Cambria" w:cs="Arial"/>
                <w:b/>
                <w:shd w:val="clear" w:color="auto" w:fill="FFFFFF"/>
              </w:rPr>
              <w:t>«Казань в парках».</w:t>
            </w:r>
            <w:r w:rsidRPr="00646985">
              <w:rPr>
                <w:rFonts w:ascii="Cambria" w:hAnsi="Cambria" w:cs="Arial"/>
                <w:shd w:val="clear" w:color="auto" w:fill="FFFFFF"/>
              </w:rPr>
              <w:t xml:space="preserve"> Парки и скверы Казани. Как и все большие города, Казань немыслима без зелёных насаждений, обилия парков и скверов. Они богемные и демократичные. История казанских парков — двухсотлетняя. До этого, в XVII веке в России вообще не было понятия «парк». То есть, были парки, но царские, боярские. Первый общественный парк, который возник в Казани в начале XIX века — Чёрное озеро. А частные парки в Казани появились еще в XVIII веке</w:t>
            </w:r>
            <w:proofErr w:type="gramStart"/>
            <w:r w:rsidRPr="00646985">
              <w:rPr>
                <w:rFonts w:ascii="Cambria" w:hAnsi="Cambria" w:cs="Arial"/>
                <w:shd w:val="clear" w:color="auto" w:fill="FFFFFF"/>
              </w:rPr>
              <w:t>.</w:t>
            </w:r>
            <w:proofErr w:type="gramEnd"/>
            <w:r w:rsidRPr="00646985">
              <w:rPr>
                <w:rFonts w:ascii="Cambria" w:hAnsi="Cambria" w:cs="Arial"/>
                <w:shd w:val="clear" w:color="auto" w:fill="FFFFFF"/>
              </w:rPr>
              <w:t xml:space="preserve"> (</w:t>
            </w:r>
            <w:proofErr w:type="gramStart"/>
            <w:r w:rsidRPr="00646985">
              <w:rPr>
                <w:rFonts w:ascii="Cambria" w:hAnsi="Cambria" w:cs="Arial"/>
                <w:shd w:val="clear" w:color="auto" w:fill="FFFFFF"/>
              </w:rPr>
              <w:t>н</w:t>
            </w:r>
            <w:proofErr w:type="gramEnd"/>
            <w:r w:rsidRPr="00646985">
              <w:rPr>
                <w:rFonts w:ascii="Cambria" w:hAnsi="Cambria" w:cs="Arial"/>
                <w:shd w:val="clear" w:color="auto" w:fill="FFFFFF"/>
              </w:rPr>
              <w:t xml:space="preserve">апример, </w:t>
            </w: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Лядской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>, Николаевский садики). В этих парках гуляли наши бабушки под звуки духового оркестра, здесь назначали свидания и деловые встречи, а сегодня обновленные парки встречают горожан и гостей города прохладой от летнего зноя и необычными историями из прошлого.</w:t>
            </w:r>
          </w:p>
        </w:tc>
      </w:tr>
      <w:tr w:rsidR="00646985" w:rsidTr="00200BBD">
        <w:tc>
          <w:tcPr>
            <w:tcW w:w="959" w:type="dxa"/>
          </w:tcPr>
          <w:p w:rsidR="00646985" w:rsidRDefault="00646985" w:rsidP="00646985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12:30</w:t>
            </w: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46985">
              <w:rPr>
                <w:rFonts w:ascii="Cambria" w:hAnsi="Cambria" w:cs="Arial"/>
                <w:shd w:val="clear" w:color="auto" w:fill="FFFFFF"/>
              </w:rPr>
              <w:t xml:space="preserve">Прибытие </w:t>
            </w:r>
            <w:proofErr w:type="gramStart"/>
            <w:r w:rsidRPr="00646985">
              <w:rPr>
                <w:rFonts w:ascii="Cambria" w:hAnsi="Cambria" w:cs="Arial"/>
                <w:shd w:val="clear" w:color="auto" w:fill="FFFFFF"/>
              </w:rPr>
              <w:t>на ж</w:t>
            </w:r>
            <w:proofErr w:type="gramEnd"/>
            <w:r w:rsidRPr="00646985">
              <w:rPr>
                <w:rFonts w:ascii="Cambria" w:hAnsi="Cambria" w:cs="Arial"/>
                <w:shd w:val="clear" w:color="auto" w:fill="FFFFFF"/>
              </w:rPr>
              <w:t>/д вокзал. Окончание программы для туристов с ранним выездом (поезда раннего отправления из Казани).</w:t>
            </w:r>
          </w:p>
        </w:tc>
      </w:tr>
      <w:tr w:rsidR="00646985" w:rsidTr="00200BBD">
        <w:tc>
          <w:tcPr>
            <w:tcW w:w="959" w:type="dxa"/>
          </w:tcPr>
          <w:p w:rsidR="00646985" w:rsidRDefault="00646985" w:rsidP="00200BBD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13:00</w:t>
            </w: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46985">
              <w:rPr>
                <w:rFonts w:ascii="Cambria" w:hAnsi="Cambria" w:cs="Arial"/>
                <w:b/>
                <w:shd w:val="clear" w:color="auto" w:fill="FFFFFF"/>
              </w:rPr>
              <w:t xml:space="preserve">Экскурсия «Цветущая </w:t>
            </w:r>
            <w:proofErr w:type="spellStart"/>
            <w:r w:rsidRPr="00646985">
              <w:rPr>
                <w:rFonts w:ascii="Cambria" w:hAnsi="Cambria" w:cs="Arial"/>
                <w:b/>
                <w:shd w:val="clear" w:color="auto" w:fill="FFFFFF"/>
              </w:rPr>
              <w:t>Боратынка</w:t>
            </w:r>
            <w:proofErr w:type="spellEnd"/>
            <w:r w:rsidRPr="00646985">
              <w:rPr>
                <w:rFonts w:ascii="Cambria" w:hAnsi="Cambria" w:cs="Arial"/>
                <w:b/>
                <w:shd w:val="clear" w:color="auto" w:fill="FFFFFF"/>
              </w:rPr>
              <w:t xml:space="preserve">». Посещение музея поэта Е. </w:t>
            </w:r>
            <w:proofErr w:type="spellStart"/>
            <w:r w:rsidRPr="00646985">
              <w:rPr>
                <w:rFonts w:ascii="Cambria" w:hAnsi="Cambria" w:cs="Arial"/>
                <w:b/>
                <w:shd w:val="clear" w:color="auto" w:fill="FFFFFF"/>
              </w:rPr>
              <w:t>Боратынского</w:t>
            </w:r>
            <w:proofErr w:type="gramStart"/>
            <w:r w:rsidRPr="00646985">
              <w:rPr>
                <w:rFonts w:ascii="Cambria" w:hAnsi="Cambria" w:cs="Arial"/>
                <w:b/>
                <w:shd w:val="clear" w:color="auto" w:fill="FFFFFF"/>
              </w:rPr>
              <w:t>.Е</w:t>
            </w:r>
            <w:proofErr w:type="gramEnd"/>
            <w:r w:rsidRPr="00646985">
              <w:rPr>
                <w:rFonts w:ascii="Cambria" w:hAnsi="Cambria" w:cs="Arial"/>
                <w:b/>
                <w:shd w:val="clear" w:color="auto" w:fill="FFFFFF"/>
              </w:rPr>
              <w:t>.А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 xml:space="preserve">. Боратынский – выдающийся русский поэт, друг А.С. </w:t>
            </w:r>
            <w:proofErr w:type="spellStart"/>
            <w:r w:rsidRPr="00646985">
              <w:rPr>
                <w:rFonts w:ascii="Cambria" w:hAnsi="Cambria" w:cs="Arial"/>
                <w:shd w:val="clear" w:color="auto" w:fill="FFFFFF"/>
              </w:rPr>
              <w:t>Пушкина.Придя</w:t>
            </w:r>
            <w:proofErr w:type="spellEnd"/>
            <w:r w:rsidRPr="00646985">
              <w:rPr>
                <w:rFonts w:ascii="Cambria" w:hAnsi="Cambria" w:cs="Arial"/>
                <w:shd w:val="clear" w:color="auto" w:fill="FFFFFF"/>
              </w:rPr>
              <w:t xml:space="preserve"> в музей, посетитель окажется в реальном жилом доме одной из дворянских семей дореволюционной Казани, увидит, как жили его обитатели, чем занимались в часы досуга. Посетители музея смогут увидеть предметы мебели, стоявшей в доме поэта, его личные вещи, письма, посуду, книги, портреты поэта и его знакомых и друзей, рукописи.  Рассказ идет не только о судьбе бывших владельцев усадьбы, но и о судьбе самого дома и сада. Экскурсия продолжается в усадебном саде, благоухавшем в дворянском гнезде 100 лет назад с чаепитием на чайной веранде</w:t>
            </w:r>
            <w:proofErr w:type="gramStart"/>
            <w:r w:rsidRPr="00646985">
              <w:rPr>
                <w:rFonts w:ascii="Cambria" w:hAnsi="Cambria" w:cs="Arial"/>
                <w:shd w:val="clear" w:color="auto" w:fill="FFFFFF"/>
              </w:rPr>
              <w:t>.</w:t>
            </w:r>
            <w:proofErr w:type="gramEnd"/>
            <w:r w:rsidRPr="00646985">
              <w:rPr>
                <w:rFonts w:ascii="Cambria" w:hAnsi="Cambria" w:cs="Arial"/>
                <w:shd w:val="clear" w:color="auto" w:fill="FFFFFF"/>
              </w:rPr>
              <w:t xml:space="preserve"> (</w:t>
            </w:r>
            <w:proofErr w:type="gramStart"/>
            <w:r w:rsidRPr="00646985">
              <w:rPr>
                <w:rFonts w:ascii="Cambria" w:hAnsi="Cambria" w:cs="Arial"/>
                <w:shd w:val="clear" w:color="auto" w:fill="FFFFFF"/>
              </w:rPr>
              <w:t>п</w:t>
            </w:r>
            <w:proofErr w:type="gramEnd"/>
            <w:r w:rsidRPr="00646985">
              <w:rPr>
                <w:rFonts w:ascii="Cambria" w:hAnsi="Cambria" w:cs="Arial"/>
                <w:shd w:val="clear" w:color="auto" w:fill="FFFFFF"/>
              </w:rPr>
              <w:t>ериод работы чайной веранды 01.06-30.09.2018)</w:t>
            </w:r>
          </w:p>
        </w:tc>
      </w:tr>
      <w:tr w:rsidR="00646985" w:rsidTr="00200BBD">
        <w:tc>
          <w:tcPr>
            <w:tcW w:w="959" w:type="dxa"/>
          </w:tcPr>
          <w:p w:rsidR="00646985" w:rsidRDefault="00646985" w:rsidP="00200BBD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14:30</w:t>
            </w:r>
          </w:p>
        </w:tc>
        <w:tc>
          <w:tcPr>
            <w:tcW w:w="9723" w:type="dxa"/>
          </w:tcPr>
          <w:p w:rsidR="00646985" w:rsidRPr="00646985" w:rsidRDefault="00646985" w:rsidP="00200BBD">
            <w:pPr>
              <w:rPr>
                <w:rFonts w:ascii="Cambria" w:hAnsi="Cambria" w:cs="Arial"/>
                <w:shd w:val="clear" w:color="auto" w:fill="FFFFFF"/>
              </w:rPr>
            </w:pPr>
            <w:r w:rsidRPr="00646985">
              <w:rPr>
                <w:rFonts w:ascii="Cambria" w:hAnsi="Cambria" w:cs="Arial"/>
                <w:shd w:val="clear" w:color="auto" w:fill="FFFFFF"/>
              </w:rPr>
              <w:t xml:space="preserve">Трансфер </w:t>
            </w:r>
            <w:proofErr w:type="gramStart"/>
            <w:r w:rsidRPr="00646985">
              <w:rPr>
                <w:rFonts w:ascii="Cambria" w:hAnsi="Cambria" w:cs="Arial"/>
                <w:shd w:val="clear" w:color="auto" w:fill="FFFFFF"/>
              </w:rPr>
              <w:t>на ж</w:t>
            </w:r>
            <w:proofErr w:type="gramEnd"/>
            <w:r w:rsidRPr="00646985">
              <w:rPr>
                <w:rFonts w:ascii="Cambria" w:hAnsi="Cambria" w:cs="Arial"/>
                <w:shd w:val="clear" w:color="auto" w:fill="FFFFFF"/>
              </w:rPr>
              <w:t>/д вокзал. Окончание программы тура.</w:t>
            </w:r>
          </w:p>
        </w:tc>
      </w:tr>
    </w:tbl>
    <w:p w:rsidR="00646985" w:rsidRPr="00AC6949" w:rsidRDefault="00646985" w:rsidP="00646985"/>
    <w:p w:rsidR="00646985" w:rsidRDefault="00646985" w:rsidP="00646985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ООО ТК «СЕЛЕНА» оставляет за собой право изменять порядок и время проведения экскурсий,</w:t>
      </w:r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>
        <w:rPr>
          <w:rFonts w:ascii="Cambria" w:hAnsi="Cambria"/>
          <w:b/>
          <w:bCs/>
          <w:color w:val="002060"/>
          <w:szCs w:val="19"/>
          <w:lang w:eastAsia="ru-RU"/>
        </w:rPr>
        <w:t>на</w:t>
      </w:r>
      <w:proofErr w:type="gramEnd"/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равноценные</w:t>
      </w: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!</w:t>
      </w:r>
    </w:p>
    <w:p w:rsidR="00646985" w:rsidRPr="00AC6949" w:rsidRDefault="00646985" w:rsidP="00646985"/>
    <w:p w:rsidR="00AA2679" w:rsidRDefault="00AA2679" w:rsidP="009C35B2">
      <w:pPr>
        <w:rPr>
          <w:rFonts w:ascii="Cambria" w:hAnsi="Cambria"/>
          <w:b/>
          <w:color w:val="002060"/>
        </w:rPr>
      </w:pPr>
    </w:p>
    <w:p w:rsidR="00646985" w:rsidRPr="008017B7" w:rsidRDefault="00646985" w:rsidP="00646985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</w:pPr>
      <w:r w:rsidRPr="008017B7">
        <w:rPr>
          <w:rFonts w:ascii="Cambria" w:hAnsi="Cambria"/>
          <w:b/>
          <w:color w:val="000000"/>
          <w:sz w:val="22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8017B7"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646985" w:rsidRDefault="00646985" w:rsidP="009C35B2">
      <w:pPr>
        <w:rPr>
          <w:rFonts w:ascii="Cambria" w:hAnsi="Cambria"/>
          <w:b/>
          <w:color w:val="002060"/>
        </w:rPr>
        <w:sectPr w:rsidR="00646985" w:rsidSect="00AC6949">
          <w:headerReference w:type="default" r:id="rId10"/>
          <w:footerReference w:type="default" r:id="rId11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pPr w:leftFromText="180" w:rightFromText="180" w:vertAnchor="page" w:horzAnchor="margin" w:tblpY="2818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646985" w:rsidRPr="008017B7" w:rsidTr="00646985">
        <w:trPr>
          <w:trHeight w:val="1070"/>
        </w:trPr>
        <w:tc>
          <w:tcPr>
            <w:tcW w:w="5584" w:type="dxa"/>
          </w:tcPr>
          <w:p w:rsidR="00646985" w:rsidRPr="008017B7" w:rsidRDefault="00646985" w:rsidP="00646985">
            <w:pPr>
              <w:ind w:left="57" w:right="57"/>
              <w:rPr>
                <w:rFonts w:ascii="Cambria" w:hAnsi="Cambria" w:cs="Cambria"/>
                <w:b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lastRenderedPageBreak/>
              <w:t>В стоимость тура включено:</w:t>
            </w:r>
          </w:p>
          <w:p w:rsidR="00646985" w:rsidRPr="008017B7" w:rsidRDefault="00646985" w:rsidP="00646985">
            <w:pPr>
              <w:numPr>
                <w:ilvl w:val="0"/>
                <w:numId w:val="2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проживание в выбранной гостинице;</w:t>
            </w:r>
          </w:p>
          <w:p w:rsidR="00646985" w:rsidRPr="008017B7" w:rsidRDefault="00646985" w:rsidP="00646985">
            <w:pPr>
              <w:numPr>
                <w:ilvl w:val="0"/>
                <w:numId w:val="1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питание (</w:t>
            </w:r>
            <w:r>
              <w:rPr>
                <w:rFonts w:ascii="Cambria" w:hAnsi="Cambria"/>
                <w:color w:val="000000"/>
              </w:rPr>
              <w:t>по программе</w:t>
            </w:r>
            <w:r w:rsidRPr="008017B7">
              <w:rPr>
                <w:rFonts w:ascii="Cambria" w:hAnsi="Cambria"/>
                <w:color w:val="000000"/>
              </w:rPr>
              <w:t>);</w:t>
            </w:r>
          </w:p>
          <w:p w:rsidR="00646985" w:rsidRPr="008017B7" w:rsidRDefault="00646985" w:rsidP="00646985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услуги экскурсовода;</w:t>
            </w:r>
          </w:p>
          <w:p w:rsidR="00646985" w:rsidRPr="008017B7" w:rsidRDefault="00646985" w:rsidP="00646985">
            <w:pPr>
              <w:numPr>
                <w:ilvl w:val="0"/>
                <w:numId w:val="4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 xml:space="preserve">входные билеты в объекты показа по программе; </w:t>
            </w:r>
          </w:p>
          <w:p w:rsidR="00646985" w:rsidRPr="008017B7" w:rsidRDefault="00646985" w:rsidP="00646985">
            <w:pPr>
              <w:numPr>
                <w:ilvl w:val="0"/>
                <w:numId w:val="5"/>
              </w:numPr>
              <w:rPr>
                <w:rFonts w:ascii="Cambria" w:hAnsi="Cambria"/>
                <w:b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/>
                <w:color w:val="000000"/>
              </w:rPr>
              <w:t>транспортные услуги;</w:t>
            </w:r>
          </w:p>
          <w:p w:rsidR="00646985" w:rsidRPr="008017B7" w:rsidRDefault="00646985" w:rsidP="00646985">
            <w:pPr>
              <w:ind w:left="57" w:right="57"/>
              <w:rPr>
                <w:rFonts w:ascii="Cambria" w:hAnsi="Cambria"/>
              </w:rPr>
            </w:pPr>
          </w:p>
        </w:tc>
        <w:tc>
          <w:tcPr>
            <w:tcW w:w="5473" w:type="dxa"/>
          </w:tcPr>
          <w:p w:rsidR="00646985" w:rsidRPr="008017B7" w:rsidRDefault="00646985" w:rsidP="00646985">
            <w:pPr>
              <w:ind w:right="57"/>
              <w:rPr>
                <w:rFonts w:ascii="Cambria" w:hAnsi="Cambria"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Оплачивается дополнительно:</w:t>
            </w:r>
          </w:p>
          <w:p w:rsidR="00646985" w:rsidRPr="008017B7" w:rsidRDefault="00646985" w:rsidP="00646985">
            <w:pPr>
              <w:numPr>
                <w:ilvl w:val="0"/>
                <w:numId w:val="5"/>
              </w:numPr>
              <w:shd w:val="clear" w:color="auto" w:fill="FFFFFF"/>
              <w:ind w:left="641" w:hanging="357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встреча (или проводы) на вокзале или в аэропорту;</w:t>
            </w:r>
          </w:p>
          <w:p w:rsidR="00646985" w:rsidRDefault="00646985" w:rsidP="006469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доплата для иностранных туристов;</w:t>
            </w:r>
          </w:p>
          <w:p w:rsidR="00646985" w:rsidRPr="008017B7" w:rsidRDefault="00646985" w:rsidP="006469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наушники для экскурсий – </w:t>
            </w:r>
            <w:proofErr w:type="spellStart"/>
            <w:r>
              <w:rPr>
                <w:rFonts w:ascii="Cambria" w:hAnsi="Cambria"/>
                <w:lang w:eastAsia="ru-RU"/>
              </w:rPr>
              <w:t>радиогиды</w:t>
            </w:r>
            <w:proofErr w:type="spellEnd"/>
            <w:r>
              <w:rPr>
                <w:rFonts w:ascii="Cambria" w:hAnsi="Cambria"/>
                <w:lang w:eastAsia="ru-RU"/>
              </w:rPr>
              <w:t xml:space="preserve"> – 100 руб. за сутки экскурсионного обслуживания;</w:t>
            </w:r>
          </w:p>
          <w:p w:rsidR="00646985" w:rsidRPr="008017B7" w:rsidRDefault="00646985" w:rsidP="006469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проезд на общественном транспорте;</w:t>
            </w:r>
          </w:p>
          <w:p w:rsidR="00646985" w:rsidRPr="008017B7" w:rsidRDefault="00646985" w:rsidP="0064698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услуги камеры хранения на вокзале.</w:t>
            </w:r>
          </w:p>
          <w:p w:rsidR="00646985" w:rsidRPr="008017B7" w:rsidRDefault="00646985" w:rsidP="00646985">
            <w:pPr>
              <w:numPr>
                <w:ilvl w:val="0"/>
                <w:numId w:val="5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</w:rPr>
              <w:t>авиаперелет или ж/д переезд Краснодар</w:t>
            </w:r>
            <w:r w:rsidRPr="008017B7">
              <w:rPr>
                <w:rFonts w:ascii="Cambria" w:hAnsi="Cambria"/>
                <w:color w:val="000000"/>
              </w:rPr>
              <w:t xml:space="preserve"> – </w:t>
            </w:r>
            <w:r>
              <w:rPr>
                <w:rFonts w:ascii="Cambria" w:hAnsi="Cambria"/>
                <w:color w:val="000000"/>
              </w:rPr>
              <w:t>Казан</w:t>
            </w:r>
            <w:proofErr w:type="gramStart"/>
            <w:r>
              <w:rPr>
                <w:rFonts w:ascii="Cambria" w:hAnsi="Cambria"/>
                <w:color w:val="000000"/>
              </w:rPr>
              <w:t>ь</w:t>
            </w:r>
            <w:r w:rsidRPr="008017B7">
              <w:rPr>
                <w:rFonts w:ascii="Cambria" w:hAnsi="Cambria"/>
                <w:color w:val="000000"/>
              </w:rPr>
              <w:t>–</w:t>
            </w:r>
            <w:proofErr w:type="gramEnd"/>
            <w:r w:rsidRPr="008017B7">
              <w:rPr>
                <w:rFonts w:ascii="Cambria" w:hAnsi="Cambria"/>
                <w:color w:val="000000"/>
              </w:rPr>
              <w:t xml:space="preserve"> Краснодар (</w:t>
            </w:r>
            <w:r w:rsidRPr="008017B7">
              <w:rPr>
                <w:rFonts w:ascii="Cambria" w:hAnsi="Cambria"/>
                <w:i/>
              </w:rPr>
              <w:t>билеты можно приобрести в нашем офисе)</w:t>
            </w:r>
          </w:p>
          <w:p w:rsidR="00646985" w:rsidRPr="008017B7" w:rsidRDefault="00646985" w:rsidP="00646985">
            <w:pPr>
              <w:rPr>
                <w:rFonts w:ascii="Cambria" w:hAnsi="Cambria" w:cs="Arial"/>
                <w:i/>
                <w:shd w:val="clear" w:color="auto" w:fill="FFFFFF"/>
              </w:rPr>
            </w:pPr>
          </w:p>
        </w:tc>
      </w:tr>
    </w:tbl>
    <w:p w:rsidR="00646985" w:rsidRDefault="00646985" w:rsidP="00646985">
      <w:pPr>
        <w:pStyle w:val="ad"/>
        <w:numPr>
          <w:ilvl w:val="0"/>
          <w:numId w:val="6"/>
        </w:numPr>
        <w:jc w:val="center"/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>и в 2-х местном номере отеля «Ибис» 3*</w:t>
      </w:r>
      <w:r w:rsidRPr="008017B7">
        <w:rPr>
          <w:rFonts w:ascii="Cambria" w:hAnsi="Cambria"/>
          <w:i/>
          <w:sz w:val="22"/>
        </w:rPr>
        <w:t xml:space="preserve"> -</w:t>
      </w:r>
    </w:p>
    <w:p w:rsidR="00646985" w:rsidRPr="00200BBD" w:rsidRDefault="00646985" w:rsidP="00646985">
      <w:pPr>
        <w:ind w:left="360"/>
        <w:jc w:val="center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17 400</w:t>
      </w:r>
      <w:r w:rsidRPr="00200BBD">
        <w:rPr>
          <w:rFonts w:ascii="Cambria" w:hAnsi="Cambria"/>
          <w:i/>
          <w:sz w:val="22"/>
        </w:rPr>
        <w:t xml:space="preserve"> руб.</w:t>
      </w:r>
    </w:p>
    <w:p w:rsidR="00646985" w:rsidRPr="00200BBD" w:rsidRDefault="00646985" w:rsidP="00646985">
      <w:pPr>
        <w:pStyle w:val="ad"/>
        <w:numPr>
          <w:ilvl w:val="0"/>
          <w:numId w:val="6"/>
        </w:numPr>
        <w:jc w:val="center"/>
        <w:rPr>
          <w:rFonts w:ascii="Cambria" w:hAnsi="Cambria"/>
          <w:b/>
          <w:i/>
          <w:sz w:val="22"/>
        </w:rPr>
      </w:pPr>
      <w:r w:rsidRPr="00200BBD">
        <w:rPr>
          <w:rFonts w:ascii="Cambria" w:hAnsi="Cambria"/>
          <w:b/>
          <w:i/>
          <w:sz w:val="22"/>
        </w:rPr>
        <w:t>Стоимость тура на 1 человека при размещении в 2-х местном номере отеля «</w:t>
      </w:r>
      <w:r>
        <w:rPr>
          <w:rFonts w:ascii="Cambria" w:hAnsi="Cambria"/>
          <w:b/>
          <w:i/>
          <w:sz w:val="22"/>
        </w:rPr>
        <w:t>Ибис» 3</w:t>
      </w:r>
      <w:r w:rsidRPr="00200BBD">
        <w:rPr>
          <w:rFonts w:ascii="Cambria" w:hAnsi="Cambria"/>
          <w:b/>
          <w:i/>
          <w:sz w:val="22"/>
        </w:rPr>
        <w:t>* в праздничные даты</w:t>
      </w:r>
      <w:r>
        <w:rPr>
          <w:rFonts w:ascii="Cambria" w:hAnsi="Cambria"/>
          <w:b/>
          <w:i/>
          <w:sz w:val="22"/>
        </w:rPr>
        <w:t xml:space="preserve"> – 18 600 руб.</w:t>
      </w:r>
    </w:p>
    <w:p w:rsidR="00AA2679" w:rsidRDefault="00AA2679" w:rsidP="00646985">
      <w:pPr>
        <w:rPr>
          <w:rFonts w:ascii="Cambria" w:hAnsi="Cambria" w:cs="Arial"/>
          <w:b/>
          <w:color w:val="FF0000"/>
          <w:shd w:val="clear" w:color="auto" w:fill="FFFFFF"/>
        </w:rPr>
        <w:sectPr w:rsidR="00AA2679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p w:rsidR="00AC6949" w:rsidRPr="00AC6949" w:rsidRDefault="00AC6949" w:rsidP="00AC6949"/>
    <w:p w:rsidR="00AA2679" w:rsidRDefault="00AA2679" w:rsidP="00AA2679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ООО ТК «СЕЛЕНА» оставляет за собой право изменять порядок и время проведения экскурсий,</w:t>
      </w:r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>
        <w:rPr>
          <w:rFonts w:ascii="Cambria" w:hAnsi="Cambria"/>
          <w:b/>
          <w:bCs/>
          <w:color w:val="002060"/>
          <w:szCs w:val="19"/>
          <w:lang w:eastAsia="ru-RU"/>
        </w:rPr>
        <w:t>на</w:t>
      </w:r>
      <w:proofErr w:type="gramEnd"/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равноценные</w:t>
      </w: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!</w:t>
      </w:r>
    </w:p>
    <w:tbl>
      <w:tblPr>
        <w:tblpPr w:leftFromText="180" w:rightFromText="180" w:vertAnchor="page" w:horzAnchor="margin" w:tblpY="9891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200BBD" w:rsidRPr="008017B7" w:rsidTr="00200BBD">
        <w:trPr>
          <w:trHeight w:val="1070"/>
        </w:trPr>
        <w:tc>
          <w:tcPr>
            <w:tcW w:w="5584" w:type="dxa"/>
          </w:tcPr>
          <w:p w:rsidR="00200BBD" w:rsidRPr="008017B7" w:rsidRDefault="00200BBD" w:rsidP="00200BBD">
            <w:pPr>
              <w:ind w:left="57" w:right="57"/>
              <w:rPr>
                <w:rFonts w:ascii="Cambria" w:hAnsi="Cambria" w:cs="Cambria"/>
                <w:b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В стоимость тура включено:</w:t>
            </w:r>
          </w:p>
          <w:p w:rsidR="00200BBD" w:rsidRPr="008017B7" w:rsidRDefault="00200BBD" w:rsidP="00200BBD">
            <w:pPr>
              <w:numPr>
                <w:ilvl w:val="0"/>
                <w:numId w:val="2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проживание в выбранной гостинице;</w:t>
            </w:r>
          </w:p>
          <w:p w:rsidR="00200BBD" w:rsidRPr="008017B7" w:rsidRDefault="00200BBD" w:rsidP="00200BBD">
            <w:pPr>
              <w:numPr>
                <w:ilvl w:val="0"/>
                <w:numId w:val="1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питание (</w:t>
            </w:r>
            <w:r>
              <w:rPr>
                <w:rFonts w:ascii="Cambria" w:hAnsi="Cambria"/>
                <w:color w:val="000000"/>
              </w:rPr>
              <w:t>по программе</w:t>
            </w:r>
            <w:r w:rsidRPr="008017B7">
              <w:rPr>
                <w:rFonts w:ascii="Cambria" w:hAnsi="Cambria"/>
                <w:color w:val="000000"/>
              </w:rPr>
              <w:t>);</w:t>
            </w:r>
          </w:p>
          <w:p w:rsidR="00200BBD" w:rsidRPr="008017B7" w:rsidRDefault="00200BBD" w:rsidP="00200BBD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услуги экскурсовода;</w:t>
            </w:r>
          </w:p>
          <w:p w:rsidR="00200BBD" w:rsidRPr="008017B7" w:rsidRDefault="00200BBD" w:rsidP="00200BBD">
            <w:pPr>
              <w:numPr>
                <w:ilvl w:val="0"/>
                <w:numId w:val="4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 xml:space="preserve">входные билеты в объекты показа по программе; </w:t>
            </w:r>
          </w:p>
          <w:p w:rsidR="00200BBD" w:rsidRPr="008017B7" w:rsidRDefault="00200BBD" w:rsidP="00200BBD">
            <w:pPr>
              <w:numPr>
                <w:ilvl w:val="0"/>
                <w:numId w:val="5"/>
              </w:numPr>
              <w:rPr>
                <w:rFonts w:ascii="Cambria" w:hAnsi="Cambria"/>
                <w:b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/>
                <w:color w:val="000000"/>
              </w:rPr>
              <w:t>транспортные услуги;</w:t>
            </w:r>
          </w:p>
          <w:p w:rsidR="00200BBD" w:rsidRPr="008017B7" w:rsidRDefault="00200BBD" w:rsidP="00200BBD">
            <w:pPr>
              <w:ind w:left="57" w:right="57"/>
              <w:rPr>
                <w:rFonts w:ascii="Cambria" w:hAnsi="Cambria"/>
              </w:rPr>
            </w:pPr>
          </w:p>
        </w:tc>
        <w:tc>
          <w:tcPr>
            <w:tcW w:w="5473" w:type="dxa"/>
          </w:tcPr>
          <w:p w:rsidR="00200BBD" w:rsidRPr="008017B7" w:rsidRDefault="00200BBD" w:rsidP="00200BBD">
            <w:pPr>
              <w:ind w:right="57"/>
              <w:rPr>
                <w:rFonts w:ascii="Cambria" w:hAnsi="Cambria"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Оплачивается дополнительно:</w:t>
            </w:r>
          </w:p>
          <w:p w:rsidR="00200BBD" w:rsidRPr="008017B7" w:rsidRDefault="00200BBD" w:rsidP="00200BBD">
            <w:pPr>
              <w:numPr>
                <w:ilvl w:val="0"/>
                <w:numId w:val="5"/>
              </w:numPr>
              <w:shd w:val="clear" w:color="auto" w:fill="FFFFFF"/>
              <w:ind w:left="641" w:hanging="357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встреча (или проводы) на вокзале или в аэропорту;</w:t>
            </w:r>
          </w:p>
          <w:p w:rsidR="00200BBD" w:rsidRDefault="00200BBD" w:rsidP="00200BB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доплата для иностранных туристов;</w:t>
            </w:r>
          </w:p>
          <w:p w:rsidR="00200BBD" w:rsidRPr="008017B7" w:rsidRDefault="00200BBD" w:rsidP="00200BB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наушники для экскурсий – </w:t>
            </w:r>
            <w:proofErr w:type="spellStart"/>
            <w:r>
              <w:rPr>
                <w:rFonts w:ascii="Cambria" w:hAnsi="Cambria"/>
                <w:lang w:eastAsia="ru-RU"/>
              </w:rPr>
              <w:t>радиогиды</w:t>
            </w:r>
            <w:proofErr w:type="spellEnd"/>
            <w:r>
              <w:rPr>
                <w:rFonts w:ascii="Cambria" w:hAnsi="Cambria"/>
                <w:lang w:eastAsia="ru-RU"/>
              </w:rPr>
              <w:t xml:space="preserve"> – 100 руб. за сутки экскурсионного обслуживания;</w:t>
            </w:r>
          </w:p>
          <w:p w:rsidR="00200BBD" w:rsidRPr="008017B7" w:rsidRDefault="00200BBD" w:rsidP="00200BB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проезд на общественном транспорте;</w:t>
            </w:r>
          </w:p>
          <w:p w:rsidR="00200BBD" w:rsidRPr="008017B7" w:rsidRDefault="00200BBD" w:rsidP="00200BB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услуги камеры хранения на вокзале.</w:t>
            </w:r>
          </w:p>
          <w:p w:rsidR="00200BBD" w:rsidRPr="008017B7" w:rsidRDefault="00200BBD" w:rsidP="00200BBD">
            <w:pPr>
              <w:numPr>
                <w:ilvl w:val="0"/>
                <w:numId w:val="5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</w:rPr>
              <w:t>авиаперелет или ж/д переезд Краснодар</w:t>
            </w:r>
            <w:r w:rsidRPr="008017B7">
              <w:rPr>
                <w:rFonts w:ascii="Cambria" w:hAnsi="Cambria"/>
                <w:color w:val="000000"/>
              </w:rPr>
              <w:t xml:space="preserve"> – </w:t>
            </w:r>
            <w:r>
              <w:rPr>
                <w:rFonts w:ascii="Cambria" w:hAnsi="Cambria"/>
                <w:color w:val="000000"/>
              </w:rPr>
              <w:t>Казан</w:t>
            </w:r>
            <w:proofErr w:type="gramStart"/>
            <w:r>
              <w:rPr>
                <w:rFonts w:ascii="Cambria" w:hAnsi="Cambria"/>
                <w:color w:val="000000"/>
              </w:rPr>
              <w:t>ь</w:t>
            </w:r>
            <w:r w:rsidRPr="008017B7">
              <w:rPr>
                <w:rFonts w:ascii="Cambria" w:hAnsi="Cambria"/>
                <w:color w:val="000000"/>
              </w:rPr>
              <w:t>–</w:t>
            </w:r>
            <w:proofErr w:type="gramEnd"/>
            <w:r w:rsidRPr="008017B7">
              <w:rPr>
                <w:rFonts w:ascii="Cambria" w:hAnsi="Cambria"/>
                <w:color w:val="000000"/>
              </w:rPr>
              <w:t xml:space="preserve"> Краснодар (</w:t>
            </w:r>
            <w:r w:rsidRPr="008017B7">
              <w:rPr>
                <w:rFonts w:ascii="Cambria" w:hAnsi="Cambria"/>
                <w:i/>
              </w:rPr>
              <w:t>билеты можно приобрести в нашем офисе)</w:t>
            </w:r>
          </w:p>
          <w:p w:rsidR="00200BBD" w:rsidRPr="008017B7" w:rsidRDefault="00200BBD" w:rsidP="00200BBD">
            <w:pPr>
              <w:rPr>
                <w:rFonts w:ascii="Cambria" w:hAnsi="Cambria" w:cs="Arial"/>
                <w:i/>
                <w:shd w:val="clear" w:color="auto" w:fill="FFFFFF"/>
              </w:rPr>
            </w:pPr>
          </w:p>
        </w:tc>
      </w:tr>
    </w:tbl>
    <w:p w:rsidR="00AC6949" w:rsidRPr="00AC6949" w:rsidRDefault="00AC6949" w:rsidP="00AC6949"/>
    <w:p w:rsidR="00AC6949" w:rsidRDefault="00AC6949" w:rsidP="00AC6949"/>
    <w:p w:rsidR="00AA2679" w:rsidRPr="008017B7" w:rsidRDefault="00AA2679" w:rsidP="00AA2679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</w:pPr>
      <w:r w:rsidRPr="008017B7">
        <w:rPr>
          <w:rFonts w:ascii="Cambria" w:hAnsi="Cambria"/>
          <w:b/>
          <w:color w:val="000000"/>
          <w:sz w:val="22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8017B7"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AA2679" w:rsidRDefault="00AA2679" w:rsidP="00AA2679">
      <w:r>
        <w:t xml:space="preserve"> </w:t>
      </w:r>
    </w:p>
    <w:p w:rsidR="00200BBD" w:rsidRDefault="00AA2679" w:rsidP="00200BBD">
      <w:pPr>
        <w:pStyle w:val="ad"/>
        <w:numPr>
          <w:ilvl w:val="0"/>
          <w:numId w:val="6"/>
        </w:numPr>
        <w:jc w:val="center"/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>и в 2-х местном номере отеля «Ибис» 3*</w:t>
      </w:r>
      <w:r w:rsidRPr="008017B7">
        <w:rPr>
          <w:rFonts w:ascii="Cambria" w:hAnsi="Cambria"/>
          <w:i/>
          <w:sz w:val="22"/>
        </w:rPr>
        <w:t xml:space="preserve"> -</w:t>
      </w:r>
    </w:p>
    <w:p w:rsidR="00200BBD" w:rsidRPr="00200BBD" w:rsidRDefault="00200BBD" w:rsidP="00200BBD">
      <w:pPr>
        <w:ind w:left="360"/>
        <w:jc w:val="center"/>
        <w:rPr>
          <w:rFonts w:ascii="Cambria" w:hAnsi="Cambria"/>
          <w:i/>
          <w:sz w:val="22"/>
        </w:rPr>
      </w:pPr>
      <w:r w:rsidRPr="00200BBD">
        <w:rPr>
          <w:rFonts w:ascii="Cambria" w:hAnsi="Cambria"/>
          <w:i/>
          <w:sz w:val="22"/>
        </w:rPr>
        <w:t>17 200 руб.</w:t>
      </w:r>
    </w:p>
    <w:p w:rsidR="00200BBD" w:rsidRPr="00200BBD" w:rsidRDefault="00200BBD" w:rsidP="00200BBD">
      <w:pPr>
        <w:pStyle w:val="ad"/>
        <w:numPr>
          <w:ilvl w:val="0"/>
          <w:numId w:val="6"/>
        </w:numPr>
        <w:jc w:val="center"/>
        <w:rPr>
          <w:rFonts w:ascii="Cambria" w:hAnsi="Cambria"/>
          <w:b/>
          <w:i/>
          <w:sz w:val="22"/>
        </w:rPr>
      </w:pPr>
      <w:r w:rsidRPr="00200BBD">
        <w:rPr>
          <w:rFonts w:ascii="Cambria" w:hAnsi="Cambria"/>
          <w:b/>
          <w:i/>
          <w:sz w:val="22"/>
        </w:rPr>
        <w:t>Стоимость тура на 1 человека при размещении в 2-х местном номере отеля «</w:t>
      </w:r>
      <w:proofErr w:type="spellStart"/>
      <w:r w:rsidRPr="00200BBD">
        <w:rPr>
          <w:rFonts w:ascii="Cambria" w:hAnsi="Cambria"/>
          <w:b/>
          <w:i/>
          <w:sz w:val="22"/>
        </w:rPr>
        <w:t>Биляр</w:t>
      </w:r>
      <w:proofErr w:type="spellEnd"/>
      <w:r w:rsidRPr="00200BBD">
        <w:rPr>
          <w:rFonts w:ascii="Cambria" w:hAnsi="Cambria"/>
          <w:b/>
          <w:i/>
          <w:sz w:val="22"/>
        </w:rPr>
        <w:t xml:space="preserve"> Палас» 4* в праздничные даты</w:t>
      </w:r>
      <w:r>
        <w:rPr>
          <w:rFonts w:ascii="Cambria" w:hAnsi="Cambria"/>
          <w:b/>
          <w:i/>
          <w:sz w:val="22"/>
        </w:rPr>
        <w:t xml:space="preserve"> – 18 600 руб.</w:t>
      </w:r>
    </w:p>
    <w:p w:rsidR="00200BBD" w:rsidRPr="008017B7" w:rsidRDefault="00200BBD" w:rsidP="00200BBD">
      <w:pPr>
        <w:pStyle w:val="ad"/>
        <w:jc w:val="center"/>
        <w:rPr>
          <w:rFonts w:ascii="Cambria" w:hAnsi="Cambria"/>
          <w:i/>
          <w:sz w:val="22"/>
        </w:rPr>
      </w:pPr>
    </w:p>
    <w:p w:rsidR="008D1D7F" w:rsidRPr="00AC6949" w:rsidRDefault="008D1D7F" w:rsidP="00200BBD"/>
    <w:sectPr w:rsidR="008D1D7F" w:rsidRPr="00AC6949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8C" w:rsidRDefault="0060058C" w:rsidP="00AC6949">
      <w:r>
        <w:separator/>
      </w:r>
    </w:p>
  </w:endnote>
  <w:endnote w:type="continuationSeparator" w:id="0">
    <w:p w:rsidR="0060058C" w:rsidRDefault="0060058C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862489" w:rsidTr="0024237F">
      <w:trPr>
        <w:trHeight w:val="1102"/>
        <w:jc w:val="center"/>
      </w:trPr>
      <w:tc>
        <w:tcPr>
          <w:tcW w:w="5769" w:type="dxa"/>
        </w:tcPr>
        <w:p w:rsidR="0024237F" w:rsidRPr="0024237F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26"/>
              <w:szCs w:val="26"/>
            </w:rPr>
          </w:pPr>
          <w:r w:rsidRPr="0024237F">
            <w:rPr>
              <w:color w:val="244061"/>
              <w:sz w:val="26"/>
              <w:szCs w:val="26"/>
            </w:rPr>
            <w:t>Туристическая компания «СЕЛЕНА»</w:t>
          </w:r>
        </w:p>
        <w:p w:rsidR="0024237F" w:rsidRPr="0024237F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22"/>
              <w:szCs w:val="22"/>
            </w:rPr>
          </w:pPr>
          <w:r w:rsidRPr="0024237F">
            <w:rPr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24237F" w:rsidRPr="0024237F" w:rsidRDefault="0060058C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22"/>
              <w:szCs w:val="22"/>
            </w:rPr>
          </w:pPr>
          <w:hyperlink r:id="rId1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info</w:t>
            </w:r>
            <w:r w:rsidR="0024237F" w:rsidRPr="0024237F">
              <w:rPr>
                <w:color w:val="244061"/>
                <w:sz w:val="22"/>
                <w:szCs w:val="22"/>
              </w:rPr>
              <w:t>@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  <w:r w:rsidR="0024237F" w:rsidRPr="0024237F">
            <w:rPr>
              <w:color w:val="244061"/>
              <w:sz w:val="22"/>
              <w:szCs w:val="22"/>
            </w:rPr>
            <w:t xml:space="preserve"> | </w:t>
          </w:r>
          <w:hyperlink r:id="rId2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www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24237F" w:rsidRPr="00862489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66D4C">
            <w:rPr>
              <w:rFonts w:ascii="Century Gothic" w:hAnsi="Century Gothic"/>
              <w:color w:val="943634"/>
              <w:sz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2B2FAF07" wp14:editId="5F5A7017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400050" cy="400050"/>
                <wp:effectExtent l="0" t="0" r="0" b="0"/>
                <wp:wrapNone/>
                <wp:docPr id="11" name="Рисунок 11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9504" behindDoc="0" locked="0" layoutInCell="1" allowOverlap="1" wp14:anchorId="2B8B0650" wp14:editId="0F7DEA61">
                <wp:simplePos x="0" y="0"/>
                <wp:positionH relativeFrom="column">
                  <wp:posOffset>869950</wp:posOffset>
                </wp:positionH>
                <wp:positionV relativeFrom="paragraph">
                  <wp:posOffset>14605</wp:posOffset>
                </wp:positionV>
                <wp:extent cx="475615" cy="475615"/>
                <wp:effectExtent l="0" t="0" r="635" b="635"/>
                <wp:wrapNone/>
                <wp:docPr id="12" name="Рисунок 1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8480" behindDoc="0" locked="0" layoutInCell="1" allowOverlap="1" wp14:anchorId="6C95515E" wp14:editId="375F83F3">
                <wp:simplePos x="0" y="0"/>
                <wp:positionH relativeFrom="column">
                  <wp:posOffset>208915</wp:posOffset>
                </wp:positionH>
                <wp:positionV relativeFrom="paragraph">
                  <wp:posOffset>-12065</wp:posOffset>
                </wp:positionV>
                <wp:extent cx="523875" cy="523875"/>
                <wp:effectExtent l="0" t="0" r="0" b="0"/>
                <wp:wrapNone/>
                <wp:docPr id="13" name="Рисунок 1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Pr="00AB6693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eastAsia="Times New Roman"/>
              <w:b/>
              <w:color w:val="244061"/>
              <w:sz w:val="24"/>
              <w:lang w:val="en-US"/>
            </w:rPr>
          </w:pPr>
          <w:r w:rsidRPr="00FB5CAC">
            <w:rPr>
              <w:b/>
              <w:color w:val="244061"/>
              <w:lang w:val="en-US"/>
            </w:rPr>
            <w:t>SELENA_TRAVEL_COMPANY</w:t>
          </w:r>
          <w:r w:rsidRPr="00FB5CAC">
            <w:rPr>
              <w:b/>
              <w:color w:val="244061"/>
              <w:sz w:val="24"/>
            </w:rPr>
            <w:t xml:space="preserve">   </w:t>
          </w:r>
          <w:r>
            <w:rPr>
              <w:b/>
              <w:color w:val="244061"/>
              <w:sz w:val="24"/>
            </w:rPr>
            <w:t xml:space="preserve">   </w:t>
          </w: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AC6949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8C" w:rsidRDefault="0060058C" w:rsidP="00AC6949">
      <w:r>
        <w:separator/>
      </w:r>
    </w:p>
  </w:footnote>
  <w:footnote w:type="continuationSeparator" w:id="0">
    <w:p w:rsidR="0060058C" w:rsidRDefault="0060058C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79" w:rsidRPr="009C35B2" w:rsidRDefault="00AA2679" w:rsidP="00AA2679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89339C1" wp14:editId="631B58EF">
          <wp:simplePos x="0" y="0"/>
          <wp:positionH relativeFrom="column">
            <wp:posOffset>-192405</wp:posOffset>
          </wp:positionH>
          <wp:positionV relativeFrom="paragraph">
            <wp:posOffset>-218293</wp:posOffset>
          </wp:positionV>
          <wp:extent cx="1064895" cy="1436370"/>
          <wp:effectExtent l="0" t="0" r="1905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EFD">
      <w:rPr>
        <w:b/>
        <w:color w:val="FF0000"/>
        <w:sz w:val="40"/>
        <w:szCs w:val="40"/>
      </w:rPr>
      <w:t xml:space="preserve">         </w:t>
    </w:r>
    <w:r w:rsidR="002016F6">
      <w:rPr>
        <w:b/>
        <w:color w:val="FF0000"/>
        <w:sz w:val="40"/>
        <w:szCs w:val="40"/>
      </w:rPr>
      <w:t>РЕСПУБЛИКА БЕЗ ГРАНИЦ</w:t>
    </w:r>
    <w:r w:rsidRPr="009C35B2">
      <w:rPr>
        <w:b/>
        <w:color w:val="FF0000"/>
        <w:sz w:val="40"/>
        <w:szCs w:val="40"/>
      </w:rPr>
      <w:t xml:space="preserve"> </w:t>
    </w:r>
  </w:p>
  <w:p w:rsidR="00AA2679" w:rsidRDefault="00AA2679" w:rsidP="00AA2679">
    <w:pPr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 xml:space="preserve">   </w:t>
    </w:r>
    <w:r w:rsidR="00E97EFD">
      <w:rPr>
        <w:b/>
        <w:color w:val="FF0000"/>
        <w:sz w:val="40"/>
        <w:szCs w:val="40"/>
      </w:rPr>
      <w:t xml:space="preserve">        </w:t>
    </w:r>
    <w:r w:rsidR="002016F6">
      <w:rPr>
        <w:b/>
        <w:color w:val="FF0000"/>
        <w:sz w:val="40"/>
        <w:szCs w:val="40"/>
      </w:rPr>
      <w:t>КАЗАНЬ – ЧЕБОКСАРЫ – ЙОШКАР-ОЛА</w:t>
    </w:r>
  </w:p>
  <w:p w:rsidR="00AA2679" w:rsidRPr="009C35B2" w:rsidRDefault="00AA2679" w:rsidP="00AA2679">
    <w:pPr>
      <w:jc w:val="center"/>
      <w:rPr>
        <w:color w:val="1F4E79" w:themeColor="accent1" w:themeShade="80"/>
        <w:sz w:val="36"/>
        <w:szCs w:val="40"/>
      </w:rPr>
    </w:pPr>
    <w:r w:rsidRPr="009C35B2">
      <w:rPr>
        <w:color w:val="1F4E79" w:themeColor="accent1" w:themeShade="80"/>
        <w:sz w:val="36"/>
        <w:szCs w:val="40"/>
      </w:rPr>
      <w:t>Экскурсионный тур</w:t>
    </w:r>
  </w:p>
  <w:p w:rsidR="00AA2679" w:rsidRPr="009C35B2" w:rsidRDefault="00AA2679" w:rsidP="00AA2679">
    <w:pPr>
      <w:jc w:val="center"/>
      <w:rPr>
        <w:color w:val="1F4E79" w:themeColor="accent1" w:themeShade="80"/>
        <w:sz w:val="28"/>
        <w:szCs w:val="40"/>
      </w:rPr>
    </w:pPr>
    <w:r w:rsidRPr="009C35B2">
      <w:rPr>
        <w:color w:val="1F4E79" w:themeColor="accent1" w:themeShade="80"/>
        <w:sz w:val="28"/>
        <w:szCs w:val="40"/>
      </w:rPr>
      <w:t>5 дней/4ночи</w:t>
    </w:r>
  </w:p>
  <w:p w:rsidR="00AA2679" w:rsidRPr="002016F6" w:rsidRDefault="002016F6" w:rsidP="00E97EFD">
    <w:pPr>
      <w:jc w:val="center"/>
      <w:rPr>
        <w:b/>
        <w:szCs w:val="40"/>
      </w:rPr>
    </w:pPr>
    <w:r>
      <w:rPr>
        <w:color w:val="FF0000"/>
        <w:szCs w:val="40"/>
      </w:rPr>
      <w:t xml:space="preserve">                    </w:t>
    </w:r>
    <w:r w:rsidR="00AA2679" w:rsidRPr="009C35B2">
      <w:rPr>
        <w:color w:val="FF0000"/>
        <w:szCs w:val="40"/>
      </w:rPr>
      <w:t>Начало тура</w:t>
    </w:r>
    <w:r w:rsidR="00AA2679" w:rsidRPr="009C35B2">
      <w:rPr>
        <w:szCs w:val="40"/>
      </w:rPr>
      <w:t xml:space="preserve">: </w:t>
    </w:r>
    <w:r w:rsidRPr="002016F6">
      <w:rPr>
        <w:b/>
        <w:szCs w:val="40"/>
      </w:rPr>
      <w:t>01</w:t>
    </w:r>
    <w:r>
      <w:rPr>
        <w:b/>
        <w:szCs w:val="40"/>
      </w:rPr>
      <w:t>.05</w:t>
    </w:r>
    <w:r w:rsidRPr="002016F6">
      <w:rPr>
        <w:b/>
        <w:szCs w:val="40"/>
      </w:rPr>
      <w:t>*</w:t>
    </w:r>
    <w:r>
      <w:rPr>
        <w:b/>
        <w:szCs w:val="40"/>
      </w:rPr>
      <w:t>, 08.05</w:t>
    </w:r>
    <w:r w:rsidRPr="002016F6">
      <w:rPr>
        <w:b/>
        <w:szCs w:val="40"/>
      </w:rPr>
      <w:t>*</w:t>
    </w:r>
    <w:r w:rsidRPr="002016F6">
      <w:rPr>
        <w:szCs w:val="40"/>
      </w:rPr>
      <w:t>,</w:t>
    </w:r>
    <w:r>
      <w:rPr>
        <w:szCs w:val="40"/>
      </w:rPr>
      <w:t xml:space="preserve"> 21.05, </w:t>
    </w:r>
    <w:r w:rsidRPr="002016F6">
      <w:rPr>
        <w:b/>
        <w:szCs w:val="40"/>
      </w:rPr>
      <w:t>12.06</w:t>
    </w:r>
    <w:r>
      <w:rPr>
        <w:b/>
        <w:szCs w:val="40"/>
      </w:rPr>
      <w:t>*</w:t>
    </w:r>
    <w:r w:rsidRPr="002016F6">
      <w:rPr>
        <w:szCs w:val="40"/>
      </w:rPr>
      <w:t xml:space="preserve">, </w:t>
    </w:r>
    <w:r>
      <w:rPr>
        <w:szCs w:val="40"/>
      </w:rPr>
      <w:t>25.06, 09.07, 23.07, 06.08, 20.08, 03.09, 24.09.2021</w:t>
    </w:r>
  </w:p>
  <w:p w:rsidR="00200BBD" w:rsidRPr="00200BBD" w:rsidRDefault="00200BBD" w:rsidP="00200BBD">
    <w:pPr>
      <w:jc w:val="center"/>
      <w:rPr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C085C"/>
    <w:rsid w:val="001A19F4"/>
    <w:rsid w:val="00200BBD"/>
    <w:rsid w:val="002016F6"/>
    <w:rsid w:val="0024237F"/>
    <w:rsid w:val="00520426"/>
    <w:rsid w:val="0060058C"/>
    <w:rsid w:val="00645D88"/>
    <w:rsid w:val="00646985"/>
    <w:rsid w:val="00671D04"/>
    <w:rsid w:val="0068003C"/>
    <w:rsid w:val="007E7895"/>
    <w:rsid w:val="008D1D7F"/>
    <w:rsid w:val="009C35B2"/>
    <w:rsid w:val="009E1474"/>
    <w:rsid w:val="009E7159"/>
    <w:rsid w:val="00AA2679"/>
    <w:rsid w:val="00AC6949"/>
    <w:rsid w:val="00B86BEC"/>
    <w:rsid w:val="00C47154"/>
    <w:rsid w:val="00C85FEC"/>
    <w:rsid w:val="00D6666E"/>
    <w:rsid w:val="00E06912"/>
    <w:rsid w:val="00E66D4C"/>
    <w:rsid w:val="00E93594"/>
    <w:rsid w:val="00E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35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5B2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71D04"/>
    <w:rPr>
      <w:b/>
      <w:bCs/>
    </w:rPr>
  </w:style>
  <w:style w:type="character" w:styleId="ac">
    <w:name w:val="Emphasis"/>
    <w:basedOn w:val="a0"/>
    <w:uiPriority w:val="20"/>
    <w:qFormat/>
    <w:rsid w:val="00671D04"/>
    <w:rPr>
      <w:i/>
      <w:iCs/>
    </w:rPr>
  </w:style>
  <w:style w:type="paragraph" w:styleId="ad">
    <w:name w:val="List Paragraph"/>
    <w:basedOn w:val="a"/>
    <w:uiPriority w:val="34"/>
    <w:qFormat/>
    <w:rsid w:val="00AA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35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5B2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71D04"/>
    <w:rPr>
      <w:b/>
      <w:bCs/>
    </w:rPr>
  </w:style>
  <w:style w:type="character" w:styleId="ac">
    <w:name w:val="Emphasis"/>
    <w:basedOn w:val="a0"/>
    <w:uiPriority w:val="20"/>
    <w:qFormat/>
    <w:rsid w:val="00671D04"/>
    <w:rPr>
      <w:i/>
      <w:iCs/>
    </w:rPr>
  </w:style>
  <w:style w:type="paragraph" w:styleId="ad">
    <w:name w:val="List Paragraph"/>
    <w:basedOn w:val="a"/>
    <w:uiPriority w:val="34"/>
    <w:qFormat/>
    <w:rsid w:val="00AA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a.me/+79883878127" TargetMode="External"/><Relationship Id="rId7" Type="http://schemas.openxmlformats.org/officeDocument/2006/relationships/hyperlink" Target="https://www.instagram.com/selena_travel_company/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el_company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D882-255C-487F-9836-DBE4FDA3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5</cp:revision>
  <cp:lastPrinted>2020-12-15T07:42:00Z</cp:lastPrinted>
  <dcterms:created xsi:type="dcterms:W3CDTF">2020-12-15T07:50:00Z</dcterms:created>
  <dcterms:modified xsi:type="dcterms:W3CDTF">2021-01-29T07:52:00Z</dcterms:modified>
</cp:coreProperties>
</file>