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99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B5B5D" w:rsidRPr="002724AA" w:rsidTr="00AB5B5D">
        <w:tc>
          <w:tcPr>
            <w:tcW w:w="10881" w:type="dxa"/>
            <w:gridSpan w:val="2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</w:rPr>
            </w:pPr>
            <w:r w:rsidRPr="002724A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B5B5D" w:rsidRPr="002724AA" w:rsidTr="00AB5B5D">
        <w:tc>
          <w:tcPr>
            <w:tcW w:w="817" w:type="dxa"/>
          </w:tcPr>
          <w:p w:rsidR="00AB5B5D" w:rsidRPr="002724AA" w:rsidRDefault="00AB5B5D" w:rsidP="00AB5B5D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2724AA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2724AA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B5B5D" w:rsidRPr="002724AA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2724AA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AB5B5D" w:rsidRPr="002724AA" w:rsidTr="00AB5B5D">
        <w:tc>
          <w:tcPr>
            <w:tcW w:w="817" w:type="dxa"/>
            <w:vAlign w:val="center"/>
          </w:tcPr>
          <w:p w:rsidR="00AB5B5D" w:rsidRPr="002724AA" w:rsidRDefault="002E1ADC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24AA">
              <w:rPr>
                <w:rFonts w:ascii="Times New Roman" w:hAnsi="Times New Roman"/>
                <w:b/>
                <w:color w:val="002060"/>
              </w:rPr>
              <w:t>С 11</w:t>
            </w:r>
            <w:r w:rsidR="00AB5B5D" w:rsidRPr="002724AA">
              <w:rPr>
                <w:rFonts w:ascii="Times New Roman" w:hAnsi="Times New Roman"/>
                <w:b/>
                <w:color w:val="002060"/>
              </w:rPr>
              <w:t xml:space="preserve">:00 </w:t>
            </w:r>
          </w:p>
        </w:tc>
        <w:tc>
          <w:tcPr>
            <w:tcW w:w="10064" w:type="dxa"/>
            <w:vAlign w:val="center"/>
          </w:tcPr>
          <w:p w:rsidR="00AB5B5D" w:rsidRPr="002724AA" w:rsidRDefault="00AB5B5D" w:rsidP="008D0B8C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2724A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724AA">
              <w:rPr>
                <w:rFonts w:ascii="Times New Roman" w:hAnsi="Times New Roman"/>
                <w:b/>
                <w:shd w:val="clear" w:color="auto" w:fill="FFFFFF"/>
              </w:rPr>
              <w:t>до отъезда на программу в холле гостиницы Ва</w:t>
            </w:r>
            <w:r w:rsidR="006C20E8" w:rsidRPr="002724AA">
              <w:rPr>
                <w:rFonts w:ascii="Times New Roman" w:hAnsi="Times New Roman"/>
                <w:b/>
                <w:shd w:val="clear" w:color="auto" w:fill="FFFFFF"/>
              </w:rPr>
              <w:t xml:space="preserve">с встречает представитель фирмы </w:t>
            </w:r>
            <w:r w:rsidR="006C20E8" w:rsidRPr="002724AA">
              <w:rPr>
                <w:rFonts w:ascii="Times New Roman" w:hAnsi="Times New Roman"/>
                <w:b/>
                <w:bCs/>
                <w:shd w:val="clear" w:color="auto" w:fill="FFFFFF"/>
              </w:rPr>
              <w:t>с табличкой</w:t>
            </w:r>
            <w:proofErr w:type="gramStart"/>
            <w:r w:rsidR="006C20E8" w:rsidRPr="002724AA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8D0B8C" w:rsidRPr="002724AA">
              <w:rPr>
                <w:rFonts w:ascii="Times New Roman" w:hAnsi="Times New Roman"/>
                <w:b/>
                <w:bCs/>
                <w:shd w:val="clear" w:color="auto" w:fill="FFFFFF"/>
              </w:rPr>
              <w:t>.</w:t>
            </w:r>
            <w:proofErr w:type="gramEnd"/>
            <w:r w:rsidRPr="002724AA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AB5B5D" w:rsidRPr="002724AA" w:rsidTr="00AB5B5D"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2724AA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2724AA">
              <w:rPr>
                <w:rFonts w:ascii="Times New Roman" w:hAnsi="Times New Roman"/>
                <w:b/>
                <w:shd w:val="clear" w:color="auto" w:fill="FFFFFF"/>
              </w:rPr>
              <w:t>Гарантированное размещение в гостинице после 14.00.</w:t>
            </w:r>
            <w:r w:rsidRPr="002724AA">
              <w:rPr>
                <w:rFonts w:ascii="Times New Roman" w:hAnsi="Times New Roman"/>
                <w:shd w:val="clear" w:color="auto" w:fill="FFFFFF"/>
              </w:rPr>
              <w:t xml:space="preserve"> Свои вещи Вы можете оставить бесплатно в комнате багажа гостиницы.</w:t>
            </w:r>
          </w:p>
        </w:tc>
      </w:tr>
      <w:tr w:rsidR="00AB5B5D" w:rsidRPr="002724AA" w:rsidTr="00AB5B5D">
        <w:trPr>
          <w:trHeight w:val="266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24AA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  <w:vAlign w:val="center"/>
          </w:tcPr>
          <w:p w:rsidR="00AB5B5D" w:rsidRPr="002724AA" w:rsidRDefault="00AB5B5D" w:rsidP="00AB5B5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2724AA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AB5B5D" w:rsidRPr="002724AA" w:rsidTr="00AB5B5D">
        <w:trPr>
          <w:trHeight w:val="1112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2724AA" w:rsidRDefault="00AB5B5D" w:rsidP="00AB5B5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2724A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2724A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2724A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724A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Санкт-Петербургу</w:t>
            </w:r>
          </w:p>
          <w:p w:rsidR="00AB5B5D" w:rsidRPr="002724AA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 Во время обзорной экскурсии Вы увидите не только основные архитектурные шедевры Санкт-Петербурга, но и посетите величественный и монументальный Исаакиевский собор.</w:t>
            </w:r>
          </w:p>
        </w:tc>
      </w:tr>
      <w:tr w:rsidR="00AB5B5D" w:rsidRPr="002724AA" w:rsidTr="00AB5B5D">
        <w:trPr>
          <w:trHeight w:val="1200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2724AA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Экскурсия в Исаакиевский собор</w:t>
            </w:r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Исаакиевский собор - шедевр мировой архитектуры, который является четвертым по величине церковным сооружением в мире. В ходе экскурсии Вы узнаете, почему его строили четыре раза и почему он так тесно связан с именем основателя нашего города императора Петра I. Роскошный интерьер собора поражает воображение – эффектное сочетание позолоты, цветного стекла, лазурита и малахита, картины и мозаики известных художников, статуи и скульптурные группы. Собор перестраивали, закрывали, на его колоннах остались шрамы от фашистских снарядов</w:t>
            </w:r>
            <w:proofErr w:type="gram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… Н</w:t>
            </w:r>
            <w:proofErr w:type="gram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 смуглое золото его куполов по-прежнему сияет на петербургском небосклоне.</w:t>
            </w:r>
          </w:p>
        </w:tc>
      </w:tr>
      <w:tr w:rsidR="00AB5B5D" w:rsidRPr="002724AA" w:rsidTr="00AB5B5D">
        <w:trPr>
          <w:trHeight w:val="162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2724AA" w:rsidRDefault="00AB5B5D" w:rsidP="00C1715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2724A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2724A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724A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гостиница. Продолжительность</w:t>
            </w:r>
            <w:r w:rsidRPr="002724A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724A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~</w:t>
            </w:r>
            <w:r w:rsidRPr="002724A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5</w:t>
            </w:r>
            <w:r w:rsidRPr="002724A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2724A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AB5B5D" w:rsidRPr="002724AA" w:rsidTr="00AB5B5D">
        <w:trPr>
          <w:trHeight w:val="269"/>
        </w:trPr>
        <w:tc>
          <w:tcPr>
            <w:tcW w:w="10881" w:type="dxa"/>
            <w:gridSpan w:val="2"/>
            <w:vAlign w:val="center"/>
          </w:tcPr>
          <w:p w:rsidR="00AB5B5D" w:rsidRPr="002724AA" w:rsidRDefault="00AB5B5D" w:rsidP="00AB5B5D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AB5B5D" w:rsidRPr="002724AA" w:rsidTr="00AB5B5D">
        <w:trPr>
          <w:trHeight w:val="117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2724AA" w:rsidRDefault="00AB5B5D" w:rsidP="00AB5B5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2724A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в</w:t>
            </w:r>
            <w:r w:rsidRPr="002724A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724AA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AB5B5D" w:rsidRPr="002724AA" w:rsidTr="00AB5B5D">
        <w:trPr>
          <w:trHeight w:val="97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24AA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AB5B5D" w:rsidRPr="002724AA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2E1ADC" w:rsidRPr="002724AA" w:rsidTr="00AB5B5D">
        <w:trPr>
          <w:trHeight w:val="97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2724AA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Автобусная экскурсия «Блистательный Санкт-Петербург»</w:t>
            </w:r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Экскурсия представляет город, как единый организм, где гранитная оправа рек и каналов, золотое сияние шпилей и куполов, каменное убранство великокняжеских дворцов и многочисленных храмов создают неповторимый образ блистательной Северной столицы.</w:t>
            </w:r>
          </w:p>
        </w:tc>
      </w:tr>
      <w:tr w:rsidR="002E1ADC" w:rsidRPr="002724AA" w:rsidTr="00AB5B5D">
        <w:trPr>
          <w:trHeight w:val="97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2724AA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Экскурсия в Эрмитаж</w:t>
            </w:r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Эрмитаж</w:t>
            </w:r>
            <w:proofErr w:type="spellEnd"/>
            <w:proofErr w:type="gram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II</w:t>
            </w:r>
            <w:proofErr w:type="gram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      </w:r>
          </w:p>
        </w:tc>
      </w:tr>
      <w:tr w:rsidR="002E1ADC" w:rsidRPr="002724AA" w:rsidTr="00AB5B5D">
        <w:trPr>
          <w:trHeight w:val="97"/>
        </w:trPr>
        <w:tc>
          <w:tcPr>
            <w:tcW w:w="817" w:type="dxa"/>
            <w:vAlign w:val="center"/>
          </w:tcPr>
          <w:p w:rsidR="002E1ADC" w:rsidRPr="002724AA" w:rsidRDefault="002E1ADC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1ADC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Теплоходная прогулка «Северные острова дельты Невы»</w:t>
            </w:r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Водная прогулка «Северные острова дельты Невы» на двухпалубном теплоходе – это один из самых популярных городских маршрутов. За одно путешествие вы сможете увидеть и исторический центр Петербурга с его главными символами – Зимним дворцом, Петропавловской крепостью, Стрелкой Васильевского острова, и ультрасовременные здания новейшей истории города – стадион Газпром Арена в виде летающей тарелки и самый высокий небоскреб Европы </w:t>
            </w:r>
            <w:proofErr w:type="spell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Лахта</w:t>
            </w:r>
            <w:proofErr w:type="spell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-центр.</w:t>
            </w:r>
          </w:p>
          <w:p w:rsidR="002724AA" w:rsidRDefault="002724AA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724AA" w:rsidRPr="002724AA" w:rsidRDefault="002724AA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E1ADC" w:rsidRPr="002724AA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Комфортабельный теплоход порадует путешественников большой прогулочной палубой с обзорным видом.</w:t>
            </w:r>
          </w:p>
          <w:p w:rsidR="002E1ADC" w:rsidRPr="002724AA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борту теплохода работает ресторан с авторским меню от шеф-повара: вы можете заказать полноценный обед, легкий салатик или капучино с десертом, чтобы сделать свое путешествие еще приятней.</w:t>
            </w:r>
          </w:p>
        </w:tc>
      </w:tr>
      <w:tr w:rsidR="00AB5B5D" w:rsidRPr="002724AA" w:rsidTr="00AB5B5D">
        <w:trPr>
          <w:trHeight w:val="97"/>
        </w:trPr>
        <w:tc>
          <w:tcPr>
            <w:tcW w:w="817" w:type="dxa"/>
            <w:vAlign w:val="center"/>
          </w:tcPr>
          <w:p w:rsidR="00AB5B5D" w:rsidRPr="002724AA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sz w:val="20"/>
                <w:szCs w:val="20"/>
              </w:rPr>
              <w:t xml:space="preserve">Место окончания программы: </w:t>
            </w:r>
            <w:r w:rsidR="002E1ADC"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причал (ближайшая ст. метро «Адмиралтейская»)</w:t>
            </w:r>
            <w:r w:rsidR="002724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B5B5D" w:rsidRPr="002724AA" w:rsidRDefault="002E1ADC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Продолжительность программы: ~ 5 часов</w:t>
            </w:r>
          </w:p>
        </w:tc>
      </w:tr>
      <w:tr w:rsidR="002724AA" w:rsidRPr="002724AA" w:rsidTr="00C027D1">
        <w:trPr>
          <w:trHeight w:val="97"/>
        </w:trPr>
        <w:tc>
          <w:tcPr>
            <w:tcW w:w="10881" w:type="dxa"/>
            <w:gridSpan w:val="2"/>
            <w:vAlign w:val="center"/>
          </w:tcPr>
          <w:p w:rsidR="002724AA" w:rsidRPr="002724AA" w:rsidRDefault="002724AA" w:rsidP="002724AA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  день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2724AA" w:rsidRDefault="002724AA" w:rsidP="002724AA">
            <w:pPr>
              <w:rPr>
                <w:rFonts w:ascii="Times New Roman" w:hAnsi="Times New Roman"/>
                <w:b/>
              </w:rPr>
            </w:pPr>
            <w:r w:rsidRPr="002724AA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24AA">
              <w:rPr>
                <w:rFonts w:ascii="Times New Roman" w:hAnsi="Times New Roman"/>
                <w:b/>
                <w:color w:val="002060"/>
              </w:rPr>
              <w:t>08:00</w:t>
            </w:r>
          </w:p>
        </w:tc>
        <w:tc>
          <w:tcPr>
            <w:tcW w:w="10064" w:type="dxa"/>
          </w:tcPr>
          <w:p w:rsidR="002724AA" w:rsidRPr="002724AA" w:rsidRDefault="002724AA" w:rsidP="002724AA">
            <w:pPr>
              <w:rPr>
                <w:rFonts w:ascii="Times New Roman" w:hAnsi="Times New Roman"/>
                <w:shd w:val="clear" w:color="auto" w:fill="FFFFFF"/>
              </w:rPr>
            </w:pPr>
            <w:r w:rsidRPr="002724AA">
              <w:rPr>
                <w:rFonts w:ascii="Times New Roman" w:hAnsi="Times New Roman"/>
                <w:b/>
                <w:bCs/>
                <w:shd w:val="clear" w:color="auto" w:fill="FFFFFF"/>
              </w:rPr>
              <w:t>Переезд в Выборг</w:t>
            </w:r>
            <w:r w:rsidRPr="002724AA">
              <w:rPr>
                <w:rFonts w:ascii="Times New Roman" w:hAnsi="Times New Roman"/>
                <w:shd w:val="clear" w:color="auto" w:fill="FFFFFF"/>
              </w:rPr>
              <w:t> (136 км)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2724AA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Прогулка по территории Выборгского замка</w:t>
            </w:r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 посетите территорию Выборгского замка - основанного в 1293 г., во время третьего шведского Крестового похода. Замок построен по средневековым канонам, когда артиллерия еще не использовалась на поле боя, а главной военной силой были конные рыцари.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2724AA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Обзорная экскурсия по Старому городу</w:t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во время которой Вы не спеша пройдете по узким мощеным улочкам и старинным площадям, </w:t>
            </w:r>
            <w:proofErr w:type="gram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увидите</w:t>
            </w:r>
            <w:proofErr w:type="gram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военные </w:t>
            </w:r>
            <w:proofErr w:type="spell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укреплениия</w:t>
            </w:r>
            <w:proofErr w:type="spell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XIII – XIX вв., полюбуетесь «каскадом площадей»: </w:t>
            </w:r>
            <w:proofErr w:type="gram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Соборной</w:t>
            </w:r>
            <w:proofErr w:type="gram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Пионерской – Рыночной, осмотрите памятник </w:t>
            </w:r>
            <w:proofErr w:type="spell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Торгельсу</w:t>
            </w:r>
            <w:proofErr w:type="spell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Кнутссону</w:t>
            </w:r>
            <w:proofErr w:type="spell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2724AA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Театрализованная программа «В гостях у купчихи </w:t>
            </w:r>
            <w:proofErr w:type="spellStart"/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Каарине</w:t>
            </w:r>
            <w:proofErr w:type="spellEnd"/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»</w:t>
            </w:r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Вас ждет путешествие в Выборг, в 1557 год. Купчиха </w:t>
            </w:r>
            <w:proofErr w:type="spell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Каарина</w:t>
            </w:r>
            <w:proofErr w:type="spell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 своим помощником Гансом под сводами Ганзейского двора расскажут вам о своих торговых делах, о Выборге, заключат с вами торговый договор, угостят душистым чаем! Вас ждут яркие впечатления от настоящего путешествия в Выборг XVI века, знакомство с купеческой жизнью средневекового города, житейскими хитростями, байками и бытом.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24AA">
              <w:rPr>
                <w:rFonts w:ascii="Times New Roman" w:hAnsi="Times New Roman"/>
                <w:b/>
                <w:color w:val="002060"/>
              </w:rPr>
              <w:t>14:00</w:t>
            </w:r>
          </w:p>
        </w:tc>
        <w:tc>
          <w:tcPr>
            <w:tcW w:w="10064" w:type="dxa"/>
          </w:tcPr>
          <w:p w:rsidR="002724AA" w:rsidRPr="002724AA" w:rsidRDefault="002724AA" w:rsidP="002724AA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Обед в кафе г. Выборг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24AA">
              <w:rPr>
                <w:rFonts w:ascii="Times New Roman" w:hAnsi="Times New Roman"/>
                <w:b/>
                <w:color w:val="002060"/>
              </w:rPr>
              <w:t>15:30</w:t>
            </w:r>
          </w:p>
        </w:tc>
        <w:tc>
          <w:tcPr>
            <w:tcW w:w="10064" w:type="dxa"/>
          </w:tcPr>
          <w:p w:rsidR="002724AA" w:rsidRPr="002724AA" w:rsidRDefault="002724AA" w:rsidP="002724AA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Экскурсия по парку </w:t>
            </w:r>
            <w:proofErr w:type="spellStart"/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Монрепо</w:t>
            </w:r>
            <w:proofErr w:type="spellEnd"/>
            <w:proofErr w:type="gramStart"/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осле обеда Вы сможете полюбоваться красотами Парка </w:t>
            </w:r>
            <w:proofErr w:type="spell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Монрепо</w:t>
            </w:r>
            <w:proofErr w:type="spell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что переводится как «мое отдохновение». В уникальном скальном пейзажном парке эпохи романтизма, воплотившем в себе всю природу Карельского перешейка, любили бывать многие известные россияне и члены императорской семьи.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24AA">
              <w:rPr>
                <w:rFonts w:ascii="Times New Roman" w:hAnsi="Times New Roman"/>
                <w:b/>
                <w:color w:val="002060"/>
              </w:rPr>
              <w:t>18:00</w:t>
            </w:r>
          </w:p>
        </w:tc>
        <w:tc>
          <w:tcPr>
            <w:tcW w:w="10064" w:type="dxa"/>
          </w:tcPr>
          <w:p w:rsidR="002724AA" w:rsidRPr="002724AA" w:rsidRDefault="002724AA" w:rsidP="002724AA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Ориентировочное время </w:t>
            </w: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прибытия в гостиницу Выборга. Размещение. Свободное время.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24AA">
              <w:rPr>
                <w:rFonts w:ascii="Times New Roman" w:hAnsi="Times New Roman"/>
                <w:b/>
                <w:color w:val="002060"/>
              </w:rPr>
              <w:t>19:00</w:t>
            </w:r>
          </w:p>
        </w:tc>
        <w:tc>
          <w:tcPr>
            <w:tcW w:w="10064" w:type="dxa"/>
          </w:tcPr>
          <w:p w:rsidR="002724AA" w:rsidRPr="002724AA" w:rsidRDefault="002724AA" w:rsidP="002724AA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Экскурсия «Подземный город» с дегустацией пива!*</w:t>
            </w:r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*По желанию за доп. плату (бронируется заранее) - 1100 руб./</w:t>
            </w:r>
            <w:proofErr w:type="spellStart"/>
            <w:r w:rsidRPr="002724A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взр</w:t>
            </w:r>
            <w:proofErr w:type="spellEnd"/>
            <w:r w:rsidRPr="002724A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. и 550 руб./</w:t>
            </w:r>
            <w:proofErr w:type="spellStart"/>
            <w:r w:rsidRPr="002724A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шк</w:t>
            </w:r>
            <w:proofErr w:type="gramStart"/>
            <w:r w:rsidRPr="002724A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2724A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2724A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17 лет включительно</w:t>
            </w:r>
            <w:r w:rsidRPr="002724AA">
              <w:rPr>
                <w:rFonts w:ascii="Times New Roman" w:hAnsi="Times New Roman"/>
                <w:color w:val="FF0000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Путешествие по прорубленным в скальных породах ходам приоткроет Вам завесу тайны. Пока исследователи не пришли к единому мнению о том, насколько разветвленной была сеть подземных галерей древнего Выборга. Сегодня Вы посмотрите на единственный доступный сегмент - под массивом Выборгского пивоваренного завода. Экскурсия включает </w:t>
            </w: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дегустацию пива</w:t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в декорациях старинных погребов!</w:t>
            </w:r>
            <w:r w:rsidRPr="002724AA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Важно! Температура в погребах в летнее время держится у отметки +6 — +8</w:t>
            </w:r>
            <w:proofErr w:type="gram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°С</w:t>
            </w:r>
            <w:proofErr w:type="gram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одевайтесь теплее.</w:t>
            </w:r>
          </w:p>
        </w:tc>
      </w:tr>
      <w:tr w:rsidR="002724AA" w:rsidRPr="002724AA" w:rsidTr="008A441C">
        <w:trPr>
          <w:trHeight w:val="97"/>
        </w:trPr>
        <w:tc>
          <w:tcPr>
            <w:tcW w:w="10881" w:type="dxa"/>
            <w:gridSpan w:val="2"/>
          </w:tcPr>
          <w:p w:rsidR="002724AA" w:rsidRPr="002724AA" w:rsidRDefault="002724AA" w:rsidP="002724AA">
            <w:pPr>
              <w:pStyle w:val="ac"/>
              <w:ind w:left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2724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день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5D10D7" w:rsidRDefault="002724AA" w:rsidP="002724AA">
            <w:pPr>
              <w:rPr>
                <w:rFonts w:ascii="Times New Roman" w:hAnsi="Times New Roman"/>
              </w:rPr>
            </w:pPr>
            <w:r w:rsidRPr="005D10D7">
              <w:rPr>
                <w:rFonts w:ascii="Times New Roman" w:hAnsi="Times New Roman"/>
                <w:b/>
              </w:rPr>
              <w:t>Завтрак в гостинице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9B2F9F" w:rsidRDefault="002724AA" w:rsidP="002724AA">
            <w:pPr>
              <w:rPr>
                <w:rFonts w:ascii="Times New Roman" w:hAnsi="Times New Roman"/>
              </w:rPr>
            </w:pPr>
            <w:r w:rsidRPr="009B2F9F">
              <w:rPr>
                <w:rFonts w:ascii="Times New Roman" w:hAnsi="Times New Roman"/>
              </w:rPr>
              <w:t>Освобождение</w:t>
            </w:r>
            <w:r w:rsidRPr="009B2F9F">
              <w:rPr>
                <w:rFonts w:ascii="Times New Roman" w:hAnsi="Times New Roman"/>
                <w:spacing w:val="-3"/>
              </w:rPr>
              <w:t xml:space="preserve"> </w:t>
            </w:r>
            <w:r w:rsidRPr="009B2F9F">
              <w:rPr>
                <w:rFonts w:ascii="Times New Roman" w:hAnsi="Times New Roman"/>
              </w:rPr>
              <w:t>номеров.</w:t>
            </w:r>
            <w:r w:rsidRPr="009B2F9F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07:3</w:t>
            </w:r>
            <w:r w:rsidRPr="000877A8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2724AA" w:rsidRPr="009B2F9F" w:rsidRDefault="002724AA" w:rsidP="002724AA">
            <w:pPr>
              <w:rPr>
                <w:rFonts w:ascii="Times New Roman" w:hAnsi="Times New Roman"/>
              </w:rPr>
            </w:pPr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Выезд в Карелию</w:t>
            </w:r>
            <w:r w:rsidRPr="009B2F9F">
              <w:rPr>
                <w:rFonts w:ascii="Times New Roman" w:hAnsi="Times New Roman"/>
                <w:shd w:val="clear" w:color="auto" w:fill="FFFFFF"/>
              </w:rPr>
              <w:t> (285 км).</w:t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Остановка у крепости </w:t>
            </w:r>
            <w:proofErr w:type="spellStart"/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Корела</w:t>
            </w:r>
            <w:proofErr w:type="spellEnd"/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shd w:val="clear" w:color="auto" w:fill="FFFFFF"/>
              </w:rPr>
              <w:t xml:space="preserve">Знакомство с северным краем начнется с крепости в городе Приозерск на месте старинного поселения, упомянутого в летописях как </w:t>
            </w:r>
            <w:proofErr w:type="spellStart"/>
            <w:r w:rsidRPr="009B2F9F">
              <w:rPr>
                <w:rFonts w:ascii="Times New Roman" w:hAnsi="Times New Roman"/>
                <w:shd w:val="clear" w:color="auto" w:fill="FFFFFF"/>
              </w:rPr>
              <w:t>Корела</w:t>
            </w:r>
            <w:proofErr w:type="spellEnd"/>
            <w:r w:rsidRPr="009B2F9F">
              <w:rPr>
                <w:rFonts w:ascii="Times New Roman" w:hAnsi="Times New Roman"/>
                <w:shd w:val="clear" w:color="auto" w:fill="FFFFFF"/>
              </w:rPr>
              <w:t xml:space="preserve">. Затем Вы отправитесь в </w:t>
            </w:r>
            <w:proofErr w:type="gramStart"/>
            <w:r w:rsidRPr="009B2F9F">
              <w:rPr>
                <w:rFonts w:ascii="Times New Roman" w:hAnsi="Times New Roman"/>
                <w:shd w:val="clear" w:color="auto" w:fill="FFFFFF"/>
              </w:rPr>
              <w:t>Северное</w:t>
            </w:r>
            <w:proofErr w:type="gramEnd"/>
            <w:r w:rsidRPr="009B2F9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B2F9F">
              <w:rPr>
                <w:rFonts w:ascii="Times New Roman" w:hAnsi="Times New Roman"/>
                <w:shd w:val="clear" w:color="auto" w:fill="FFFFFF"/>
              </w:rPr>
              <w:t>Приладожье</w:t>
            </w:r>
            <w:proofErr w:type="spellEnd"/>
            <w:r w:rsidRPr="009B2F9F">
              <w:rPr>
                <w:rFonts w:ascii="Times New Roman" w:hAnsi="Times New Roman"/>
                <w:shd w:val="clear" w:color="auto" w:fill="FFFFFF"/>
              </w:rPr>
              <w:t>, в город Сортавала.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9B2F9F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F9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Трассовая экскурсия о Карелии</w:t>
            </w:r>
            <w:proofErr w:type="gramStart"/>
            <w:r w:rsidRPr="009B2F9F">
              <w:rPr>
                <w:rFonts w:ascii="Times New Roman" w:hAnsi="Times New Roman"/>
                <w:sz w:val="20"/>
                <w:szCs w:val="20"/>
              </w:rPr>
              <w:br/>
            </w:r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 время трассовой экскурсии Вы узнаете об одной из красивейших трасс Ленинградской области и республики Карелия, услышите рассказ о древней истории Карельского перешейка и его удивительной природе.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13:0</w:t>
            </w:r>
            <w:r w:rsidRPr="000877A8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2724AA" w:rsidRPr="009B2F9F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F9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Обед в кафе г. Сортавала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9B2F9F" w:rsidRDefault="002724AA" w:rsidP="002724AA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F9F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Остановка у водопадов </w:t>
            </w:r>
            <w:proofErr w:type="spellStart"/>
            <w:r w:rsidRPr="009B2F9F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Ахвенкоски</w:t>
            </w:r>
            <w:proofErr w:type="spellEnd"/>
            <w:r w:rsidRPr="009B2F9F">
              <w:rPr>
                <w:rFonts w:ascii="Times New Roman" w:hAnsi="Times New Roman"/>
                <w:sz w:val="20"/>
                <w:szCs w:val="20"/>
              </w:rPr>
              <w:br/>
            </w:r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Входной билет на </w:t>
            </w:r>
            <w:proofErr w:type="spellStart"/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экотропу</w:t>
            </w:r>
            <w:proofErr w:type="spellEnd"/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 приобретается по желанию на месте за дополнительную плату (взрослый - 400 руб., школьник - 300 руб.)</w:t>
            </w:r>
            <w:r w:rsidRPr="009B2F9F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После обеда в кафе мы сделаем остановку в живописном месте - </w:t>
            </w:r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водопады </w:t>
            </w:r>
            <w:proofErr w:type="spellStart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Ахвенкоски</w:t>
            </w:r>
            <w:proofErr w:type="spellEnd"/>
            <w:r w:rsidRPr="002724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2724A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Система не замерзающих даже зимой каскадов на реке </w:t>
            </w:r>
            <w:proofErr w:type="spellStart"/>
            <w:r w:rsidRPr="002724A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Тохмайоки</w:t>
            </w:r>
            <w:proofErr w:type="spellEnd"/>
            <w:r w:rsidRPr="002724A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стала знаменитой после выхода на экраны фильма «А зори здесь тихие». Сегодня водопады - одна из самых популярных фотозон в Карелии.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15:3</w:t>
            </w:r>
            <w:r w:rsidRPr="000877A8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2724AA" w:rsidRDefault="002724AA" w:rsidP="002724AA">
            <w:pPr>
              <w:rPr>
                <w:rFonts w:ascii="Times New Roman" w:hAnsi="Times New Roman"/>
                <w:shd w:val="clear" w:color="auto" w:fill="FFFFFF"/>
              </w:rPr>
            </w:pPr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горный парк «</w:t>
            </w:r>
            <w:proofErr w:type="spellStart"/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Рускеала</w:t>
            </w:r>
            <w:proofErr w:type="spellEnd"/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» (Мраморный каньон)</w:t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shd w:val="clear" w:color="auto" w:fill="FFFFFF"/>
              </w:rPr>
              <w:t>Горный парк «</w:t>
            </w:r>
            <w:proofErr w:type="spellStart"/>
            <w:r w:rsidRPr="009B2F9F">
              <w:rPr>
                <w:rFonts w:ascii="Times New Roman" w:hAnsi="Times New Roman"/>
                <w:shd w:val="clear" w:color="auto" w:fill="FFFFFF"/>
              </w:rPr>
              <w:t>Рускеала</w:t>
            </w:r>
            <w:proofErr w:type="spellEnd"/>
            <w:r w:rsidRPr="009B2F9F">
              <w:rPr>
                <w:rFonts w:ascii="Times New Roman" w:hAnsi="Times New Roman"/>
                <w:shd w:val="clear" w:color="auto" w:fill="FFFFFF"/>
              </w:rPr>
              <w:t xml:space="preserve">» - еще одна жемчужина карельской природы. Основная достопримечательность - </w:t>
            </w:r>
            <w:r w:rsidRPr="009B2F9F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знаменитый своей красотой рукотворный Мраморный каньон. Огромная чаша из белого камня, вырубленная рукой человека в скальной породе, наполовину наполнена водой изумрудного оттенка. Именно отсюда </w:t>
            </w:r>
          </w:p>
          <w:p w:rsidR="002724AA" w:rsidRPr="009B2F9F" w:rsidRDefault="002724AA" w:rsidP="002724AA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9B2F9F">
              <w:rPr>
                <w:rFonts w:ascii="Times New Roman" w:hAnsi="Times New Roman"/>
                <w:shd w:val="clear" w:color="auto" w:fill="FFFFFF"/>
              </w:rPr>
              <w:t>доставляли мрамор для Мраморного и Мариинского дворцов, Исаакиевского собора.</w:t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shd w:val="clear" w:color="auto" w:fill="FFFFFF"/>
              </w:rPr>
              <w:t>После экскурсии у Вас будет свободное время для самостоятельной прогулки по горному парку</w:t>
            </w:r>
            <w:proofErr w:type="gramStart"/>
            <w:r w:rsidRPr="009B2F9F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9B2F9F">
              <w:rPr>
                <w:rFonts w:ascii="Times New Roman" w:hAnsi="Times New Roman"/>
              </w:rPr>
              <w:t>п</w:t>
            </w:r>
            <w:proofErr w:type="gramEnd"/>
            <w:r w:rsidRPr="009B2F9F">
              <w:rPr>
                <w:rFonts w:ascii="Times New Roman" w:hAnsi="Times New Roman"/>
              </w:rPr>
              <w:t>ерешейка, любили бывать многие известные россияне и члены</w:t>
            </w:r>
            <w:r w:rsidRPr="009B2F9F">
              <w:rPr>
                <w:rFonts w:ascii="Times New Roman" w:hAnsi="Times New Roman"/>
                <w:spacing w:val="1"/>
              </w:rPr>
              <w:t xml:space="preserve"> </w:t>
            </w:r>
            <w:r w:rsidRPr="009B2F9F">
              <w:rPr>
                <w:rFonts w:ascii="Times New Roman" w:hAnsi="Times New Roman"/>
              </w:rPr>
              <w:t>императорской</w:t>
            </w:r>
            <w:r w:rsidRPr="009B2F9F">
              <w:rPr>
                <w:rFonts w:ascii="Times New Roman" w:hAnsi="Times New Roman"/>
                <w:spacing w:val="-1"/>
              </w:rPr>
              <w:t xml:space="preserve"> </w:t>
            </w:r>
            <w:r w:rsidRPr="009B2F9F">
              <w:rPr>
                <w:rFonts w:ascii="Times New Roman" w:hAnsi="Times New Roman"/>
              </w:rPr>
              <w:t>семьи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lastRenderedPageBreak/>
              <w:t>17:0</w:t>
            </w:r>
            <w:r w:rsidRPr="000877A8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2724AA" w:rsidRPr="009B2F9F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F9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Выезд из горного парка «</w:t>
            </w:r>
            <w:proofErr w:type="spellStart"/>
            <w:r w:rsidRPr="009B2F9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Рускеала</w:t>
            </w:r>
            <w:proofErr w:type="spellEnd"/>
            <w:r w:rsidRPr="009B2F9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» на</w:t>
            </w:r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ретропоезде</w:t>
            </w:r>
            <w:proofErr w:type="spellEnd"/>
            <w:r w:rsidRPr="002724A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724A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(за дополнительную плату)*</w:t>
            </w:r>
            <w:r w:rsidRPr="009B2F9F">
              <w:rPr>
                <w:rFonts w:ascii="Times New Roman" w:hAnsi="Times New Roman"/>
                <w:sz w:val="20"/>
                <w:szCs w:val="20"/>
              </w:rPr>
              <w:br/>
            </w:r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Билеты на </w:t>
            </w:r>
            <w:proofErr w:type="spellStart"/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ретропоезд</w:t>
            </w:r>
            <w:proofErr w:type="spellEnd"/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Рускеальский</w:t>
            </w:r>
            <w:proofErr w:type="spellEnd"/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 экспресс» приобретаются заранее самостоятельно. Прибытие поезда </w:t>
            </w:r>
            <w:proofErr w:type="gramStart"/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на ж</w:t>
            </w:r>
            <w:proofErr w:type="gramEnd"/>
            <w:r w:rsidRPr="009B2F9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/д вокзал г. Сортавала в 18:10.</w:t>
            </w:r>
            <w:r w:rsidRPr="009B2F9F">
              <w:rPr>
                <w:rFonts w:ascii="Times New Roman" w:hAnsi="Times New Roman"/>
                <w:sz w:val="20"/>
                <w:szCs w:val="20"/>
              </w:rPr>
              <w:br/>
            </w:r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 желанию Вы можете завершить вашу экскурсию в парке отправлением на </w:t>
            </w:r>
            <w:proofErr w:type="spellStart"/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ретропоезде</w:t>
            </w:r>
            <w:proofErr w:type="spellEnd"/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 города Сортавала, где Вас уже заберет наш автобус до Санкт-Петербурга. На сегодняшний день это единственный в России ежедневный поезд на паровозной тяге, интерьер которого выполнен в стиле «Николаевского экспресса». Антураж позволит вам насладиться атмосферой эпохи императорской России, прикоснуться к истории и сделать необычные фотографии.</w:t>
            </w:r>
            <w:r w:rsidRPr="009B2F9F">
              <w:rPr>
                <w:rFonts w:ascii="Times New Roman" w:hAnsi="Times New Roman"/>
                <w:sz w:val="20"/>
                <w:szCs w:val="20"/>
              </w:rPr>
              <w:br/>
            </w:r>
            <w:r w:rsidRPr="002724A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*Обратите внимание, что выбирая вариант путешествия на </w:t>
            </w:r>
            <w:proofErr w:type="spellStart"/>
            <w:r w:rsidRPr="002724A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shd w:val="clear" w:color="auto" w:fill="FFFFFF"/>
              </w:rPr>
              <w:t>ретропоезде</w:t>
            </w:r>
            <w:proofErr w:type="spellEnd"/>
            <w:r w:rsidRPr="002724A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shd w:val="clear" w:color="auto" w:fill="FFFFFF"/>
              </w:rPr>
              <w:t>, свободное время в парке сокращается.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5D10D7" w:rsidRDefault="002724AA" w:rsidP="002724AA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17:3</w:t>
            </w:r>
            <w:r w:rsidRPr="000877A8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2724AA" w:rsidRPr="009B2F9F" w:rsidRDefault="002724AA" w:rsidP="002724AA">
            <w:pPr>
              <w:rPr>
                <w:rFonts w:ascii="Times New Roman" w:hAnsi="Times New Roman"/>
                <w:b/>
              </w:rPr>
            </w:pPr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Выезд из горного парка «</w:t>
            </w:r>
            <w:proofErr w:type="spellStart"/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Рускеала</w:t>
            </w:r>
            <w:proofErr w:type="spellEnd"/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» на автобусе в Санкт-Петербург</w:t>
            </w:r>
            <w:r w:rsidRPr="009B2F9F">
              <w:rPr>
                <w:rFonts w:ascii="Times New Roman" w:hAnsi="Times New Roman"/>
                <w:shd w:val="clear" w:color="auto" w:fill="FFFFFF"/>
              </w:rPr>
              <w:t> (310 км.)</w:t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Техническая остановка </w:t>
            </w:r>
            <w:proofErr w:type="gramStart"/>
            <w:r w:rsidRPr="009B2F9F">
              <w:rPr>
                <w:rFonts w:ascii="Times New Roman" w:hAnsi="Times New Roman"/>
                <w:i/>
                <w:iCs/>
                <w:shd w:val="clear" w:color="auto" w:fill="FFFFFF"/>
              </w:rPr>
              <w:t>на ж</w:t>
            </w:r>
            <w:proofErr w:type="gramEnd"/>
            <w:r w:rsidRPr="009B2F9F">
              <w:rPr>
                <w:rFonts w:ascii="Times New Roman" w:hAnsi="Times New Roman"/>
                <w:i/>
                <w:iCs/>
                <w:shd w:val="clear" w:color="auto" w:fill="FFFFFF"/>
              </w:rPr>
              <w:t>/д вокзале г. Сортавала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Default="002724AA" w:rsidP="002724AA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9B2F9F" w:rsidRDefault="002724AA" w:rsidP="002724AA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фирменного магазина форелевого хозяйства</w:t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shd w:val="clear" w:color="auto" w:fill="FFFFFF"/>
              </w:rPr>
              <w:t>Мы сделаем остановку у фирменного магазина форелевого хозяйства, чтобы все желающие смогли попробовать и приобрести рыбные карельские деликатесы с фермерского хозяйства.</w:t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shd w:val="clear" w:color="auto" w:fill="FFFFFF"/>
              </w:rPr>
              <w:t>Позднее возвращение в Санкт-Петербург. Размещение в гостинице.</w:t>
            </w:r>
          </w:p>
        </w:tc>
      </w:tr>
      <w:tr w:rsidR="002724AA" w:rsidRPr="002724AA" w:rsidTr="00E53058">
        <w:trPr>
          <w:trHeight w:val="97"/>
        </w:trPr>
        <w:tc>
          <w:tcPr>
            <w:tcW w:w="10881" w:type="dxa"/>
            <w:gridSpan w:val="2"/>
          </w:tcPr>
          <w:p w:rsidR="002724AA" w:rsidRPr="009B2F9F" w:rsidRDefault="002724AA" w:rsidP="002724AA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2724AA">
              <w:rPr>
                <w:rFonts w:ascii="Times New Roman" w:hAnsi="Times New Roman"/>
                <w:b/>
                <w:color w:val="FF0000"/>
              </w:rPr>
              <w:t xml:space="preserve">  день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055A91" w:rsidRDefault="002724AA" w:rsidP="002724A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055A91" w:rsidRDefault="002724AA" w:rsidP="002724AA">
            <w:pPr>
              <w:rPr>
                <w:rFonts w:ascii="Times New Roman" w:hAnsi="Times New Roman"/>
                <w:b/>
              </w:rPr>
            </w:pPr>
            <w:r w:rsidRPr="00055A91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055A91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Pr="00055A91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2724AA" w:rsidRPr="009B2F9F" w:rsidRDefault="002724AA" w:rsidP="002724AA">
            <w:pPr>
              <w:rPr>
                <w:rFonts w:ascii="Times New Roman" w:hAnsi="Times New Roman"/>
              </w:rPr>
            </w:pPr>
            <w:r w:rsidRPr="009B2F9F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«Там блещут серебром фонтаны…»</w:t>
            </w:r>
            <w:r w:rsidRPr="009B2F9F">
              <w:rPr>
                <w:rFonts w:ascii="Times New Roman" w:hAnsi="Times New Roman"/>
              </w:rPr>
              <w:br/>
            </w:r>
            <w:r w:rsidRPr="009B2F9F">
              <w:rPr>
                <w:rFonts w:ascii="Times New Roman" w:hAnsi="Times New Roman"/>
                <w:shd w:val="clear" w:color="auto" w:fill="FFFFFF"/>
              </w:rPr>
              <w:t>Экскурсия подарит Вам незабываемую встречу с одной из самых известных пригородных императорских резиденций. Дорога, которая приведет нас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055A91" w:rsidRDefault="002724AA" w:rsidP="002724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2724AA" w:rsidRPr="009B2F9F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F9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Экскурсия по Парку фонтанов Петергофа</w:t>
            </w:r>
            <w:r w:rsidRPr="009B2F9F">
              <w:rPr>
                <w:rFonts w:ascii="Times New Roman" w:hAnsi="Times New Roman"/>
                <w:sz w:val="20"/>
                <w:szCs w:val="20"/>
              </w:rPr>
              <w:br/>
            </w:r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Нижний парк имеет площадь 102 га и протянулся более чем на 2 километра вдоль берега Финского залива. Для того</w:t>
            </w:r>
            <w:proofErr w:type="gramStart"/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055A91" w:rsidRDefault="002724AA" w:rsidP="002724A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9B2F9F" w:rsidRDefault="002724AA" w:rsidP="002724AA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Место окончания программы: станция метро «Площадь Восстания»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Продолжительность программы: ~ 7 часов</w:t>
            </w:r>
          </w:p>
        </w:tc>
      </w:tr>
      <w:tr w:rsidR="002724AA" w:rsidRPr="002724AA" w:rsidTr="003E385E">
        <w:trPr>
          <w:trHeight w:val="97"/>
        </w:trPr>
        <w:tc>
          <w:tcPr>
            <w:tcW w:w="10881" w:type="dxa"/>
            <w:gridSpan w:val="2"/>
          </w:tcPr>
          <w:p w:rsidR="002724AA" w:rsidRPr="002724AA" w:rsidRDefault="002724AA" w:rsidP="002724AA">
            <w:pPr>
              <w:jc w:val="center"/>
              <w:rPr>
                <w:rFonts w:ascii="Times New Roman" w:hAnsi="Times New Roman"/>
                <w:b/>
              </w:rPr>
            </w:pPr>
            <w:r w:rsidRPr="002724AA">
              <w:rPr>
                <w:rFonts w:ascii="Times New Roman" w:hAnsi="Times New Roman"/>
                <w:b/>
                <w:color w:val="FF0000"/>
              </w:rPr>
              <w:t>6 день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055A91" w:rsidRDefault="002724AA" w:rsidP="002724A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24AA" w:rsidRPr="00055A91" w:rsidRDefault="002724AA" w:rsidP="002724AA">
            <w:pPr>
              <w:rPr>
                <w:rFonts w:ascii="Times New Roman" w:hAnsi="Times New Roman"/>
                <w:b/>
              </w:rPr>
            </w:pPr>
            <w:r w:rsidRPr="00055A91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2724AA" w:rsidRPr="002724AA" w:rsidTr="00E24FD2">
        <w:trPr>
          <w:trHeight w:val="97"/>
        </w:trPr>
        <w:tc>
          <w:tcPr>
            <w:tcW w:w="817" w:type="dxa"/>
          </w:tcPr>
          <w:p w:rsidR="002724AA" w:rsidRPr="00055A91" w:rsidRDefault="002724AA" w:rsidP="002724AA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До 12:00</w:t>
            </w:r>
          </w:p>
        </w:tc>
        <w:tc>
          <w:tcPr>
            <w:tcW w:w="10064" w:type="dxa"/>
          </w:tcPr>
          <w:p w:rsidR="002724AA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5A91">
              <w:rPr>
                <w:rFonts w:ascii="Times New Roman" w:hAnsi="Times New Roman"/>
                <w:sz w:val="20"/>
                <w:szCs w:val="20"/>
              </w:rPr>
              <w:t>Освобождение</w:t>
            </w:r>
            <w:r w:rsidRPr="00055A9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55A91">
              <w:rPr>
                <w:rFonts w:ascii="Times New Roman" w:hAnsi="Times New Roman"/>
                <w:sz w:val="20"/>
                <w:szCs w:val="20"/>
              </w:rPr>
              <w:t>номеров.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F9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Освобождение номеров до 12.00. Выезд из гостиницы самостоятельно.</w:t>
            </w:r>
          </w:p>
          <w:p w:rsidR="002724AA" w:rsidRPr="009B2F9F" w:rsidRDefault="002724AA" w:rsidP="002724A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F9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Свободный день.</w:t>
            </w:r>
          </w:p>
        </w:tc>
      </w:tr>
    </w:tbl>
    <w:p w:rsidR="002724AA" w:rsidRDefault="002724AA" w:rsidP="009B778B">
      <w:pPr>
        <w:jc w:val="center"/>
        <w:rPr>
          <w:b/>
          <w:bCs/>
          <w:color w:val="002060"/>
          <w:szCs w:val="19"/>
          <w:lang w:eastAsia="ru-RU"/>
        </w:rPr>
      </w:pPr>
    </w:p>
    <w:p w:rsidR="00707391" w:rsidRPr="003862F3" w:rsidRDefault="009B778B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00AD8" w:rsidRDefault="00700AD8" w:rsidP="00700AD8"/>
    <w:p w:rsidR="002724AA" w:rsidRDefault="002724AA" w:rsidP="00700AD8"/>
    <w:p w:rsidR="002724AA" w:rsidRDefault="002724AA" w:rsidP="00700AD8"/>
    <w:p w:rsidR="002724AA" w:rsidRPr="003862F3" w:rsidRDefault="002724AA" w:rsidP="00700AD8"/>
    <w:p w:rsidR="008A6BA3" w:rsidRDefault="008A6BA3" w:rsidP="008A6BA3">
      <w:pPr>
        <w:tabs>
          <w:tab w:val="center" w:pos="5233"/>
          <w:tab w:val="left" w:pos="9574"/>
        </w:tabs>
        <w:spacing w:line="264" w:lineRule="auto"/>
      </w:pPr>
    </w:p>
    <w:p w:rsidR="002724AA" w:rsidRDefault="002724AA" w:rsidP="008A6BA3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2724AA" w:rsidRDefault="002724AA" w:rsidP="008A6BA3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tbl>
      <w:tblPr>
        <w:tblpPr w:leftFromText="180" w:rightFromText="180" w:vertAnchor="page" w:horzAnchor="margin" w:tblpY="3215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2724AA" w:rsidRPr="008017B7" w:rsidTr="002724AA">
        <w:trPr>
          <w:trHeight w:val="1070"/>
        </w:trPr>
        <w:tc>
          <w:tcPr>
            <w:tcW w:w="5584" w:type="dxa"/>
          </w:tcPr>
          <w:p w:rsidR="002724AA" w:rsidRPr="003862F3" w:rsidRDefault="002724AA" w:rsidP="002724AA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2724AA" w:rsidRPr="003862F3" w:rsidRDefault="002724AA" w:rsidP="002724A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проживание в выбранной гостинице;</w:t>
            </w:r>
          </w:p>
          <w:p w:rsidR="002724AA" w:rsidRPr="003862F3" w:rsidRDefault="002724AA" w:rsidP="002724AA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завтраки в гостинице, 1 обед в Выборге, 1 обед в Сортавале</w:t>
            </w:r>
            <w:r w:rsidRPr="003862F3">
              <w:rPr>
                <w:color w:val="000000"/>
              </w:rPr>
              <w:t>;</w:t>
            </w:r>
          </w:p>
          <w:p w:rsidR="002724AA" w:rsidRPr="003862F3" w:rsidRDefault="002724AA" w:rsidP="002724A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экскурсионное обслуживание;</w:t>
            </w:r>
          </w:p>
          <w:p w:rsidR="002724AA" w:rsidRPr="003862F3" w:rsidRDefault="002724AA" w:rsidP="002724A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2724AA" w:rsidRPr="003862F3" w:rsidRDefault="002724AA" w:rsidP="002724AA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3862F3">
              <w:rPr>
                <w:color w:val="000000"/>
              </w:rPr>
              <w:t>автобус по программе;</w:t>
            </w:r>
          </w:p>
          <w:p w:rsidR="002724AA" w:rsidRPr="003862F3" w:rsidRDefault="002724AA" w:rsidP="002724AA">
            <w:pPr>
              <w:ind w:left="57" w:right="57"/>
            </w:pPr>
          </w:p>
        </w:tc>
        <w:tc>
          <w:tcPr>
            <w:tcW w:w="5473" w:type="dxa"/>
          </w:tcPr>
          <w:p w:rsidR="002724AA" w:rsidRPr="003862F3" w:rsidRDefault="002724AA" w:rsidP="002724AA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2724AA" w:rsidRPr="003862F3" w:rsidRDefault="002724AA" w:rsidP="002724AA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2724AA" w:rsidRPr="003862F3" w:rsidRDefault="002724AA" w:rsidP="002724A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2724AA" w:rsidRPr="003862F3" w:rsidRDefault="002724AA" w:rsidP="002724A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2724AA" w:rsidRPr="003862F3" w:rsidRDefault="002724AA" w:rsidP="002724A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2724AA" w:rsidRPr="003862F3" w:rsidRDefault="002724AA" w:rsidP="002724AA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2724AA" w:rsidRPr="00D56BF0" w:rsidRDefault="002724AA" w:rsidP="002724AA">
            <w:pPr>
              <w:rPr>
                <w:i/>
                <w:shd w:val="clear" w:color="auto" w:fill="FFFFFF"/>
              </w:rPr>
            </w:pPr>
          </w:p>
        </w:tc>
      </w:tr>
    </w:tbl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 w:rsidR="002724AA">
        <w:rPr>
          <w:i/>
          <w:sz w:val="22"/>
        </w:rPr>
        <w:t xml:space="preserve">классик </w:t>
      </w:r>
      <w:r w:rsidRPr="00D56BF0">
        <w:rPr>
          <w:i/>
          <w:sz w:val="22"/>
        </w:rPr>
        <w:t>номере</w:t>
      </w:r>
      <w:r w:rsidR="00B747DB">
        <w:rPr>
          <w:i/>
          <w:sz w:val="22"/>
        </w:rPr>
        <w:t xml:space="preserve"> отеля</w:t>
      </w:r>
      <w:r w:rsidR="003862F3">
        <w:rPr>
          <w:i/>
          <w:sz w:val="22"/>
        </w:rPr>
        <w:t xml:space="preserve"> «</w:t>
      </w:r>
      <w:r w:rsidR="002724AA">
        <w:rPr>
          <w:i/>
          <w:sz w:val="22"/>
        </w:rPr>
        <w:t>Русь</w:t>
      </w:r>
      <w:r w:rsidR="003862F3">
        <w:rPr>
          <w:i/>
          <w:sz w:val="22"/>
        </w:rPr>
        <w:t>»</w:t>
      </w:r>
      <w:r w:rsidR="00B747DB">
        <w:rPr>
          <w:i/>
          <w:sz w:val="22"/>
        </w:rPr>
        <w:t xml:space="preserve"> 4* </w:t>
      </w:r>
      <w:r w:rsidR="003862F3">
        <w:rPr>
          <w:i/>
          <w:sz w:val="22"/>
        </w:rPr>
        <w:t xml:space="preserve"> </w:t>
      </w:r>
      <w:r w:rsidR="002724AA">
        <w:rPr>
          <w:i/>
          <w:sz w:val="22"/>
        </w:rPr>
        <w:t>и стандартном номере отеля «Виктория» в Выборге</w:t>
      </w:r>
      <w:r w:rsidR="0026170F">
        <w:rPr>
          <w:i/>
          <w:sz w:val="22"/>
        </w:rPr>
        <w:t xml:space="preserve">- </w:t>
      </w:r>
      <w:r w:rsidR="00B747DB">
        <w:rPr>
          <w:i/>
          <w:sz w:val="22"/>
        </w:rPr>
        <w:t>36</w:t>
      </w:r>
      <w:r w:rsidR="002724AA">
        <w:rPr>
          <w:i/>
          <w:sz w:val="22"/>
        </w:rPr>
        <w:t xml:space="preserve"> 5</w:t>
      </w:r>
      <w:r w:rsidR="003862F3">
        <w:rPr>
          <w:i/>
          <w:sz w:val="22"/>
        </w:rPr>
        <w:t>00</w:t>
      </w:r>
      <w:r w:rsidR="00707391">
        <w:rPr>
          <w:i/>
          <w:sz w:val="22"/>
        </w:rPr>
        <w:t xml:space="preserve"> </w:t>
      </w:r>
      <w:r w:rsidR="002724AA">
        <w:rPr>
          <w:i/>
          <w:sz w:val="22"/>
        </w:rPr>
        <w:t>руб.</w:t>
      </w:r>
    </w:p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8" w:rsidRDefault="00267A58" w:rsidP="00AC6949">
      <w:r>
        <w:separator/>
      </w:r>
    </w:p>
  </w:endnote>
  <w:endnote w:type="continuationSeparator" w:id="0">
    <w:p w:rsidR="00267A58" w:rsidRDefault="00267A58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4B" w:rsidRDefault="00A34E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B301AE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F22168C" wp14:editId="09C7DACB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2" name="Рисунок 2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4B" w:rsidRDefault="00A34E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8" w:rsidRDefault="00267A58" w:rsidP="00AC6949">
      <w:r>
        <w:separator/>
      </w:r>
    </w:p>
  </w:footnote>
  <w:footnote w:type="continuationSeparator" w:id="0">
    <w:p w:rsidR="00267A58" w:rsidRDefault="00267A58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4B" w:rsidRDefault="00A34E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C6" w:rsidRDefault="00EA7BF3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2E4EF6C4" wp14:editId="265D94CC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78B">
      <w:rPr>
        <w:b/>
        <w:color w:val="FF0000"/>
        <w:sz w:val="40"/>
        <w:szCs w:val="40"/>
      </w:rPr>
      <w:t xml:space="preserve">    </w:t>
    </w:r>
    <w:r w:rsidR="00AB5B5D">
      <w:rPr>
        <w:b/>
        <w:color w:val="FF0000"/>
        <w:sz w:val="40"/>
        <w:szCs w:val="40"/>
      </w:rPr>
      <w:t>ТОП 3</w:t>
    </w:r>
    <w:r w:rsidR="00387CC6">
      <w:rPr>
        <w:b/>
        <w:color w:val="FF0000"/>
        <w:sz w:val="40"/>
        <w:szCs w:val="40"/>
      </w:rPr>
      <w:t xml:space="preserve"> </w:t>
    </w:r>
  </w:p>
  <w:p w:rsidR="009B778B" w:rsidRPr="00465D25" w:rsidRDefault="00B747DB" w:rsidP="00DE0D10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 xml:space="preserve">   </w:t>
    </w:r>
    <w:r w:rsidR="00AB5B5D">
      <w:rPr>
        <w:b/>
        <w:color w:val="FF0000"/>
        <w:sz w:val="40"/>
        <w:szCs w:val="40"/>
      </w:rPr>
      <w:t xml:space="preserve">САНКТ-ПЕТРБУРГ – ВЫБОРГ </w:t>
    </w:r>
    <w:r w:rsidR="00A34E4B">
      <w:rPr>
        <w:b/>
        <w:color w:val="FF0000"/>
        <w:sz w:val="40"/>
        <w:szCs w:val="40"/>
      </w:rPr>
      <w:t>–</w:t>
    </w:r>
    <w:r w:rsidR="00AB5B5D">
      <w:rPr>
        <w:b/>
        <w:color w:val="FF0000"/>
        <w:sz w:val="40"/>
        <w:szCs w:val="40"/>
      </w:rPr>
      <w:t xml:space="preserve"> КАРЕЛИЯ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  <w:bookmarkStart w:id="0" w:name="_GoBack"/>
    <w:bookmarkEnd w:id="0"/>
  </w:p>
  <w:p w:rsidR="00AB5B5D" w:rsidRDefault="00AB5B5D" w:rsidP="00AB5B5D">
    <w:pPr>
      <w:jc w:val="center"/>
      <w:rPr>
        <w:sz w:val="28"/>
        <w:szCs w:val="28"/>
      </w:rPr>
    </w:pPr>
    <w:r>
      <w:rPr>
        <w:sz w:val="28"/>
        <w:szCs w:val="28"/>
      </w:rPr>
      <w:t>6</w:t>
    </w:r>
    <w:r w:rsidR="009B778B">
      <w:rPr>
        <w:sz w:val="28"/>
        <w:szCs w:val="28"/>
      </w:rPr>
      <w:t xml:space="preserve"> </w:t>
    </w:r>
    <w:r>
      <w:rPr>
        <w:sz w:val="28"/>
        <w:szCs w:val="28"/>
      </w:rPr>
      <w:t>дней/ 5</w:t>
    </w:r>
    <w:r w:rsidR="009B778B">
      <w:rPr>
        <w:sz w:val="28"/>
        <w:szCs w:val="28"/>
      </w:rPr>
      <w:t xml:space="preserve"> ночей</w:t>
    </w:r>
  </w:p>
  <w:p w:rsidR="004E1DCC" w:rsidRPr="00AB5B5D" w:rsidRDefault="002724AA" w:rsidP="00AB5B5D">
    <w:pPr>
      <w:jc w:val="center"/>
      <w:rPr>
        <w:sz w:val="28"/>
        <w:szCs w:val="28"/>
      </w:rPr>
    </w:pPr>
    <w:r>
      <w:rPr>
        <w:b/>
        <w:color w:val="FF0000"/>
      </w:rPr>
      <w:t xml:space="preserve">Даты </w:t>
    </w:r>
    <w:r w:rsidR="009B778B" w:rsidRPr="00465D25">
      <w:rPr>
        <w:b/>
        <w:color w:val="FF0000"/>
      </w:rPr>
      <w:t>тура:</w:t>
    </w:r>
    <w:r w:rsidR="009B778B" w:rsidRPr="00465D25">
      <w:rPr>
        <w:color w:val="FF0000"/>
      </w:rPr>
      <w:t xml:space="preserve"> </w:t>
    </w:r>
    <w:r>
      <w:t>29.04 – 04.05.2024</w:t>
    </w:r>
  </w:p>
  <w:p w:rsidR="009B778B" w:rsidRDefault="009B778B" w:rsidP="00B8535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4B" w:rsidRDefault="00A34E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47BF9"/>
    <w:rsid w:val="00055A91"/>
    <w:rsid w:val="000877A8"/>
    <w:rsid w:val="001039FB"/>
    <w:rsid w:val="00144A71"/>
    <w:rsid w:val="00155562"/>
    <w:rsid w:val="001626DA"/>
    <w:rsid w:val="0019312E"/>
    <w:rsid w:val="001C74F9"/>
    <w:rsid w:val="002346BE"/>
    <w:rsid w:val="002370AE"/>
    <w:rsid w:val="0024237F"/>
    <w:rsid w:val="0024296F"/>
    <w:rsid w:val="002536AF"/>
    <w:rsid w:val="0026170F"/>
    <w:rsid w:val="00267A58"/>
    <w:rsid w:val="002724AA"/>
    <w:rsid w:val="00296E2D"/>
    <w:rsid w:val="002E1ADC"/>
    <w:rsid w:val="002E3D91"/>
    <w:rsid w:val="00357027"/>
    <w:rsid w:val="003862F3"/>
    <w:rsid w:val="00387CC6"/>
    <w:rsid w:val="003A1AC1"/>
    <w:rsid w:val="003C2418"/>
    <w:rsid w:val="004263D0"/>
    <w:rsid w:val="00455EA9"/>
    <w:rsid w:val="00465D25"/>
    <w:rsid w:val="004678C9"/>
    <w:rsid w:val="00492387"/>
    <w:rsid w:val="004A6364"/>
    <w:rsid w:val="004C7FF1"/>
    <w:rsid w:val="004E1DCC"/>
    <w:rsid w:val="00525E7B"/>
    <w:rsid w:val="005A62A3"/>
    <w:rsid w:val="005D10D7"/>
    <w:rsid w:val="005E2AD1"/>
    <w:rsid w:val="00630E63"/>
    <w:rsid w:val="006604EC"/>
    <w:rsid w:val="00660EF9"/>
    <w:rsid w:val="0068003C"/>
    <w:rsid w:val="006C20E8"/>
    <w:rsid w:val="00700AD8"/>
    <w:rsid w:val="00707391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A6BA3"/>
    <w:rsid w:val="008D0B8C"/>
    <w:rsid w:val="008D1D7F"/>
    <w:rsid w:val="00907BC0"/>
    <w:rsid w:val="00913A3D"/>
    <w:rsid w:val="009B2F47"/>
    <w:rsid w:val="009B2F9F"/>
    <w:rsid w:val="009B778B"/>
    <w:rsid w:val="009E1119"/>
    <w:rsid w:val="009E7159"/>
    <w:rsid w:val="00A34E4B"/>
    <w:rsid w:val="00A66CF2"/>
    <w:rsid w:val="00A86034"/>
    <w:rsid w:val="00AB5B5D"/>
    <w:rsid w:val="00AC6949"/>
    <w:rsid w:val="00AC6A3E"/>
    <w:rsid w:val="00AE2FDA"/>
    <w:rsid w:val="00B71DA9"/>
    <w:rsid w:val="00B747DB"/>
    <w:rsid w:val="00B8535E"/>
    <w:rsid w:val="00BC5C6B"/>
    <w:rsid w:val="00BD1B54"/>
    <w:rsid w:val="00BD34CA"/>
    <w:rsid w:val="00C073E4"/>
    <w:rsid w:val="00C1715B"/>
    <w:rsid w:val="00C2239D"/>
    <w:rsid w:val="00C47154"/>
    <w:rsid w:val="00CE1C37"/>
    <w:rsid w:val="00CE3E55"/>
    <w:rsid w:val="00D42712"/>
    <w:rsid w:val="00D56BF0"/>
    <w:rsid w:val="00D81576"/>
    <w:rsid w:val="00DB046A"/>
    <w:rsid w:val="00DB7636"/>
    <w:rsid w:val="00DE0D10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7</cp:revision>
  <cp:lastPrinted>2024-03-20T11:26:00Z</cp:lastPrinted>
  <dcterms:created xsi:type="dcterms:W3CDTF">2024-03-19T09:56:00Z</dcterms:created>
  <dcterms:modified xsi:type="dcterms:W3CDTF">2024-03-20T11:27:00Z</dcterms:modified>
</cp:coreProperties>
</file>